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5" w:tblpY="405"/>
        <w:tblW w:w="10149" w:type="dxa"/>
        <w:tblLayout w:type="fixed"/>
        <w:tblCellMar>
          <w:left w:w="0" w:type="dxa"/>
          <w:right w:w="0" w:type="dxa"/>
        </w:tblCellMar>
        <w:tblLook w:val="0000" w:firstRow="0" w:lastRow="0" w:firstColumn="0" w:lastColumn="0" w:noHBand="0" w:noVBand="0"/>
      </w:tblPr>
      <w:tblGrid>
        <w:gridCol w:w="10149"/>
      </w:tblGrid>
      <w:tr w:rsidR="00FD1997" w:rsidRPr="00FC48BC" w14:paraId="11239B96" w14:textId="77777777" w:rsidTr="00371810">
        <w:trPr>
          <w:trHeight w:val="386"/>
        </w:trPr>
        <w:tc>
          <w:tcPr>
            <w:tcW w:w="10149" w:type="dxa"/>
            <w:tcBorders>
              <w:top w:val="single" w:sz="4" w:space="0" w:color="auto"/>
              <w:left w:val="single" w:sz="4" w:space="0" w:color="auto"/>
              <w:bottom w:val="single" w:sz="4" w:space="0" w:color="auto"/>
              <w:right w:val="single" w:sz="4" w:space="0" w:color="auto"/>
            </w:tcBorders>
          </w:tcPr>
          <w:p w14:paraId="4CBD3192" w14:textId="77777777" w:rsidR="00FD1997" w:rsidRPr="001758C3" w:rsidRDefault="00FD1997" w:rsidP="00371810">
            <w:pPr>
              <w:rPr>
                <w:rFonts w:eastAsia="Times New Roman"/>
              </w:rPr>
            </w:pPr>
            <w:r w:rsidRPr="00A6168B">
              <w:rPr>
                <w:rFonts w:eastAsia="Times New Roman"/>
                <w:b/>
                <w:bCs/>
              </w:rPr>
              <w:t xml:space="preserve">Job title: </w:t>
            </w:r>
            <w:r>
              <w:rPr>
                <w:rFonts w:eastAsia="Times New Roman"/>
                <w:bCs/>
              </w:rPr>
              <w:t>Chef de Cuisine</w:t>
            </w:r>
          </w:p>
        </w:tc>
      </w:tr>
      <w:tr w:rsidR="00FD1997" w:rsidRPr="00A6168B" w14:paraId="164122C8" w14:textId="77777777" w:rsidTr="00371810">
        <w:trPr>
          <w:trHeight w:val="380"/>
        </w:trPr>
        <w:tc>
          <w:tcPr>
            <w:tcW w:w="10149" w:type="dxa"/>
            <w:tcBorders>
              <w:top w:val="single" w:sz="4" w:space="0" w:color="auto"/>
              <w:left w:val="single" w:sz="4" w:space="0" w:color="auto"/>
              <w:bottom w:val="single" w:sz="4" w:space="0" w:color="auto"/>
              <w:right w:val="single" w:sz="4" w:space="0" w:color="auto"/>
            </w:tcBorders>
          </w:tcPr>
          <w:p w14:paraId="1E149266" w14:textId="77777777" w:rsidR="00FD1997" w:rsidRPr="00A6168B" w:rsidRDefault="00FD1997" w:rsidP="00371810">
            <w:pPr>
              <w:rPr>
                <w:rFonts w:eastAsia="Times New Roman" w:cs="Times New Roman"/>
                <w:sz w:val="24"/>
                <w:szCs w:val="24"/>
              </w:rPr>
            </w:pPr>
            <w:r w:rsidRPr="00A6168B">
              <w:rPr>
                <w:rFonts w:eastAsia="Times New Roman"/>
                <w:b/>
                <w:bCs/>
              </w:rPr>
              <w:t xml:space="preserve">Job Category: </w:t>
            </w:r>
            <w:r>
              <w:rPr>
                <w:rFonts w:eastAsia="Times New Roman"/>
              </w:rPr>
              <w:t xml:space="preserve"> Exempt</w:t>
            </w:r>
          </w:p>
        </w:tc>
      </w:tr>
      <w:tr w:rsidR="00FD1997" w:rsidRPr="00A6168B" w14:paraId="3DDF066F" w14:textId="77777777" w:rsidTr="00371810">
        <w:trPr>
          <w:trHeight w:val="380"/>
        </w:trPr>
        <w:tc>
          <w:tcPr>
            <w:tcW w:w="10149" w:type="dxa"/>
            <w:tcBorders>
              <w:top w:val="single" w:sz="4" w:space="0" w:color="auto"/>
              <w:left w:val="single" w:sz="4" w:space="0" w:color="auto"/>
              <w:bottom w:val="single" w:sz="4" w:space="0" w:color="auto"/>
              <w:right w:val="single" w:sz="4" w:space="0" w:color="auto"/>
            </w:tcBorders>
          </w:tcPr>
          <w:p w14:paraId="5BE01052" w14:textId="77777777" w:rsidR="00FD1997" w:rsidRPr="001758C3" w:rsidRDefault="00FD1997" w:rsidP="00371810">
            <w:pPr>
              <w:rPr>
                <w:rFonts w:eastAsia="Times New Roman" w:cs="Times New Roman"/>
                <w:sz w:val="24"/>
                <w:szCs w:val="24"/>
              </w:rPr>
            </w:pPr>
            <w:r w:rsidRPr="00A6168B">
              <w:rPr>
                <w:rFonts w:eastAsia="Times New Roman"/>
                <w:b/>
                <w:bCs/>
              </w:rPr>
              <w:t xml:space="preserve">PCLS: </w:t>
            </w:r>
            <w:r>
              <w:rPr>
                <w:rFonts w:eastAsia="Times New Roman"/>
                <w:b/>
                <w:bCs/>
              </w:rPr>
              <w:t xml:space="preserve"> </w:t>
            </w:r>
            <w:r>
              <w:rPr>
                <w:rFonts w:eastAsia="Times New Roman"/>
                <w:bCs/>
              </w:rPr>
              <w:t>30397</w:t>
            </w:r>
          </w:p>
        </w:tc>
      </w:tr>
      <w:tr w:rsidR="00FD1997" w:rsidRPr="00A6168B" w14:paraId="0CE885D8" w14:textId="77777777" w:rsidTr="00371810">
        <w:trPr>
          <w:trHeight w:val="377"/>
        </w:trPr>
        <w:tc>
          <w:tcPr>
            <w:tcW w:w="10149" w:type="dxa"/>
            <w:tcBorders>
              <w:top w:val="single" w:sz="4" w:space="0" w:color="auto"/>
              <w:left w:val="single" w:sz="4" w:space="0" w:color="auto"/>
              <w:bottom w:val="single" w:sz="4" w:space="0" w:color="auto"/>
              <w:right w:val="single" w:sz="4" w:space="0" w:color="auto"/>
            </w:tcBorders>
          </w:tcPr>
          <w:p w14:paraId="3006B8B3" w14:textId="2855C427" w:rsidR="00FD1997" w:rsidRPr="001758C3" w:rsidRDefault="00FD1997" w:rsidP="00371810">
            <w:pPr>
              <w:rPr>
                <w:rFonts w:eastAsia="Times New Roman" w:cs="Times New Roman"/>
                <w:sz w:val="24"/>
                <w:szCs w:val="24"/>
              </w:rPr>
            </w:pPr>
            <w:r>
              <w:rPr>
                <w:rFonts w:eastAsia="Times New Roman"/>
                <w:b/>
                <w:bCs/>
              </w:rPr>
              <w:t xml:space="preserve">Salary Grade: </w:t>
            </w:r>
            <w:r>
              <w:rPr>
                <w:rFonts w:eastAsia="Times New Roman"/>
                <w:bCs/>
              </w:rPr>
              <w:t>G</w:t>
            </w:r>
          </w:p>
        </w:tc>
      </w:tr>
    </w:tbl>
    <w:p w14:paraId="4F6368A3" w14:textId="77777777" w:rsidR="00FD1997" w:rsidRDefault="00FD1997" w:rsidP="00FD1997">
      <w:pPr>
        <w:rPr>
          <w:b/>
          <w:bCs/>
        </w:rPr>
      </w:pPr>
    </w:p>
    <w:p w14:paraId="33B225C2" w14:textId="77777777" w:rsidR="00FD1997" w:rsidRPr="00510842" w:rsidRDefault="00FD1997" w:rsidP="00FD1997">
      <w:pPr>
        <w:rPr>
          <w:b/>
          <w:bCs/>
        </w:rPr>
      </w:pPr>
      <w:r>
        <w:rPr>
          <w:b/>
          <w:bCs/>
        </w:rPr>
        <w:t xml:space="preserve">Summary </w:t>
      </w:r>
    </w:p>
    <w:p w14:paraId="545F5692" w14:textId="77777777" w:rsidR="00FD1997" w:rsidRDefault="00FD1997" w:rsidP="00FD1997">
      <w:pPr>
        <w:spacing w:after="280" w:line="240" w:lineRule="auto"/>
        <w:rPr>
          <w:bCs/>
        </w:rPr>
      </w:pPr>
      <w:r w:rsidRPr="00364CB8">
        <w:rPr>
          <w:bCs/>
        </w:rPr>
        <w:t xml:space="preserve">Incumbents in the </w:t>
      </w:r>
      <w:r>
        <w:rPr>
          <w:bCs/>
        </w:rPr>
        <w:t>Chef de Cuisine position are charged with leadership and management responsibilities including planning meals, procuring food supplies, producing meals, supervising the work of kitchen personnel, and ensuring that food preparation is economical and complies with quality standards.</w:t>
      </w:r>
    </w:p>
    <w:p w14:paraId="688909BC" w14:textId="77777777" w:rsidR="00FD1997" w:rsidRDefault="00FD1997" w:rsidP="00FD1997">
      <w:pPr>
        <w:spacing w:after="280" w:line="240" w:lineRule="auto"/>
      </w:pPr>
      <w:r>
        <w:rPr>
          <w:b/>
          <w:bCs/>
        </w:rPr>
        <w:t>Distinguishing Characteristics</w:t>
      </w:r>
    </w:p>
    <w:p w14:paraId="6C47644F" w14:textId="77777777" w:rsidR="00FD1997" w:rsidRDefault="00FD1997" w:rsidP="00FD1997">
      <w:pPr>
        <w:rPr>
          <w:bCs/>
        </w:rPr>
      </w:pPr>
      <w:r>
        <w:rPr>
          <w:bCs/>
        </w:rPr>
        <w:t xml:space="preserve">The Chef de Cuisine </w:t>
      </w:r>
      <w:r w:rsidRPr="006F44B7">
        <w:rPr>
          <w:bCs/>
        </w:rPr>
        <w:t xml:space="preserve">is </w:t>
      </w:r>
      <w:r>
        <w:rPr>
          <w:bCs/>
        </w:rPr>
        <w:t xml:space="preserve">distinguished from the Executive Sous Chef </w:t>
      </w:r>
      <w:r w:rsidRPr="006F44B7">
        <w:rPr>
          <w:bCs/>
        </w:rPr>
        <w:t xml:space="preserve">in that incumbents in the </w:t>
      </w:r>
      <w:r>
        <w:rPr>
          <w:bCs/>
        </w:rPr>
        <w:t xml:space="preserve">Chef de Cuisine position are, in essence, chefs of the operation with the final </w:t>
      </w:r>
      <w:proofErr w:type="gramStart"/>
      <w:r>
        <w:rPr>
          <w:bCs/>
        </w:rPr>
        <w:t>decision making</w:t>
      </w:r>
      <w:proofErr w:type="gramEnd"/>
      <w:r>
        <w:rPr>
          <w:bCs/>
        </w:rPr>
        <w:t xml:space="preserve"> power as it relates to culinary operations for their </w:t>
      </w:r>
      <w:proofErr w:type="gramStart"/>
      <w:r>
        <w:rPr>
          <w:bCs/>
        </w:rPr>
        <w:t>particular location</w:t>
      </w:r>
      <w:proofErr w:type="gramEnd"/>
      <w:r>
        <w:rPr>
          <w:bCs/>
        </w:rPr>
        <w:t>.  This classification is the supervisor in charge of food production for a major unit within Dining Services.</w:t>
      </w:r>
    </w:p>
    <w:p w14:paraId="09E023F0" w14:textId="77777777" w:rsidR="00FD1997" w:rsidRDefault="00FD1997" w:rsidP="00FD1997">
      <w:pPr>
        <w:rPr>
          <w:b/>
          <w:bCs/>
        </w:rPr>
      </w:pPr>
      <w:r w:rsidRPr="00265BD7">
        <w:rPr>
          <w:b/>
          <w:bCs/>
        </w:rPr>
        <w:t>Reporting and Supervisory Responsibilities</w:t>
      </w:r>
    </w:p>
    <w:p w14:paraId="76CF5DC4" w14:textId="77777777" w:rsidR="00FD1997" w:rsidRPr="003D2923" w:rsidRDefault="00FD1997" w:rsidP="00FD1997">
      <w:pPr>
        <w:rPr>
          <w:bCs/>
        </w:rPr>
      </w:pPr>
      <w:r>
        <w:rPr>
          <w:bCs/>
        </w:rPr>
        <w:t xml:space="preserve">The Chef de Cuisine reports to an Executive Chef.  This classification supervises Executive Sous Chefs, Sous Chefs, and Culinarians.  </w:t>
      </w:r>
    </w:p>
    <w:p w14:paraId="0C4D0F28" w14:textId="77777777" w:rsidR="00FD1997" w:rsidRDefault="00FD1997" w:rsidP="00FD1997">
      <w:pPr>
        <w:pStyle w:val="NoSpacing"/>
        <w:rPr>
          <w:b/>
        </w:rPr>
      </w:pPr>
      <w:r>
        <w:rPr>
          <w:b/>
        </w:rPr>
        <w:t>Typical</w:t>
      </w:r>
      <w:r w:rsidRPr="00EF3BDC">
        <w:rPr>
          <w:b/>
        </w:rPr>
        <w:t xml:space="preserve"> Functions</w:t>
      </w:r>
    </w:p>
    <w:p w14:paraId="034B3B31" w14:textId="77777777" w:rsidR="00FD1997" w:rsidRDefault="00FD1997" w:rsidP="00FD1997">
      <w:pPr>
        <w:pStyle w:val="NoSpacing"/>
        <w:rPr>
          <w:b/>
        </w:rPr>
      </w:pPr>
    </w:p>
    <w:p w14:paraId="782A691D" w14:textId="77777777" w:rsidR="00FD1997" w:rsidRPr="00E763A5" w:rsidRDefault="00FD1997" w:rsidP="00FD1997">
      <w:pPr>
        <w:pStyle w:val="NoSpacing"/>
        <w:numPr>
          <w:ilvl w:val="0"/>
          <w:numId w:val="6"/>
        </w:numPr>
        <w:rPr>
          <w:rFonts w:cstheme="minorHAnsi"/>
        </w:rPr>
      </w:pPr>
      <w:r>
        <w:rPr>
          <w:rFonts w:cstheme="minorHAnsi"/>
        </w:rPr>
        <w:t>Prepares</w:t>
      </w:r>
      <w:r w:rsidRPr="00E763A5">
        <w:rPr>
          <w:rFonts w:cstheme="minorHAnsi"/>
        </w:rPr>
        <w:t xml:space="preserve"> and presents food and/or instructs and guides cooks and kitchen staff </w:t>
      </w:r>
      <w:r>
        <w:rPr>
          <w:rFonts w:cstheme="minorHAnsi"/>
        </w:rPr>
        <w:t>in the cooking and</w:t>
      </w:r>
      <w:r w:rsidRPr="00E763A5">
        <w:rPr>
          <w:rFonts w:cstheme="minorHAnsi"/>
        </w:rPr>
        <w:t xml:space="preserve"> presentation of food. </w:t>
      </w:r>
    </w:p>
    <w:p w14:paraId="0E0F8516" w14:textId="77777777" w:rsidR="00FD1997" w:rsidRPr="002B34C3" w:rsidRDefault="00FD1997" w:rsidP="00FD1997">
      <w:pPr>
        <w:numPr>
          <w:ilvl w:val="0"/>
          <w:numId w:val="6"/>
        </w:numPr>
        <w:shd w:val="clear" w:color="auto" w:fill="FFFFFF"/>
        <w:spacing w:before="100" w:beforeAutospacing="1" w:after="100" w:afterAutospacing="1" w:line="300" w:lineRule="atLeast"/>
        <w:rPr>
          <w:rFonts w:eastAsia="Times New Roman" w:cstheme="minorHAnsi"/>
        </w:rPr>
      </w:pPr>
      <w:r>
        <w:rPr>
          <w:rFonts w:eastAsia="Times New Roman" w:cstheme="minorHAnsi"/>
        </w:rPr>
        <w:t xml:space="preserve">Supervises </w:t>
      </w:r>
      <w:r w:rsidRPr="002B34C3">
        <w:rPr>
          <w:rFonts w:eastAsia="Times New Roman" w:cstheme="minorHAnsi"/>
        </w:rPr>
        <w:t>sanita</w:t>
      </w:r>
      <w:r>
        <w:rPr>
          <w:rFonts w:eastAsia="Times New Roman" w:cstheme="minorHAnsi"/>
        </w:rPr>
        <w:t>tion and safety to ensure standards and regulations are followed.</w:t>
      </w:r>
    </w:p>
    <w:p w14:paraId="047157AA" w14:textId="77777777" w:rsidR="00FD1997" w:rsidRPr="00E763A5" w:rsidRDefault="00FD1997" w:rsidP="00FD1997">
      <w:pPr>
        <w:numPr>
          <w:ilvl w:val="0"/>
          <w:numId w:val="6"/>
        </w:numPr>
        <w:shd w:val="clear" w:color="auto" w:fill="FFFFFF"/>
        <w:spacing w:before="100" w:beforeAutospacing="1" w:after="100" w:afterAutospacing="1" w:line="300" w:lineRule="atLeast"/>
        <w:rPr>
          <w:rFonts w:eastAsia="Times New Roman" w:cstheme="minorHAnsi"/>
        </w:rPr>
      </w:pPr>
      <w:r>
        <w:rPr>
          <w:rFonts w:eastAsia="Times New Roman" w:cstheme="minorHAnsi"/>
        </w:rPr>
        <w:t xml:space="preserve">Cleans, sanitizes, </w:t>
      </w:r>
      <w:r w:rsidRPr="00E763A5">
        <w:rPr>
          <w:rFonts w:eastAsia="Times New Roman" w:cstheme="minorHAnsi"/>
        </w:rPr>
        <w:t>and maintains work areas, utensils, and equipment.</w:t>
      </w:r>
    </w:p>
    <w:p w14:paraId="0B3CD0DB" w14:textId="77777777" w:rsidR="00FD1997" w:rsidRDefault="00FD1997" w:rsidP="00FD1997">
      <w:pPr>
        <w:numPr>
          <w:ilvl w:val="0"/>
          <w:numId w:val="6"/>
        </w:numPr>
        <w:shd w:val="clear" w:color="auto" w:fill="FFFFFF"/>
        <w:spacing w:before="100" w:beforeAutospacing="1" w:after="100" w:afterAutospacing="1" w:line="300" w:lineRule="atLeast"/>
        <w:rPr>
          <w:rFonts w:eastAsia="Times New Roman" w:cstheme="minorHAnsi"/>
        </w:rPr>
      </w:pPr>
      <w:r w:rsidRPr="00886C41">
        <w:rPr>
          <w:rFonts w:eastAsia="Times New Roman" w:cstheme="minorHAnsi"/>
        </w:rPr>
        <w:t>Resp</w:t>
      </w:r>
      <w:r>
        <w:rPr>
          <w:rFonts w:eastAsia="Times New Roman" w:cstheme="minorHAnsi"/>
        </w:rPr>
        <w:t xml:space="preserve">onsible for controlling costs in all areas within the unit to stay in line with annual budget, including cost of goods sold, kitchen labor, tools, and equipment. </w:t>
      </w:r>
    </w:p>
    <w:p w14:paraId="37250899" w14:textId="77777777" w:rsidR="00FD1997" w:rsidRPr="00886C41" w:rsidRDefault="00FD1997" w:rsidP="00FD1997">
      <w:pPr>
        <w:numPr>
          <w:ilvl w:val="0"/>
          <w:numId w:val="6"/>
        </w:numPr>
        <w:shd w:val="clear" w:color="auto" w:fill="FFFFFF"/>
        <w:spacing w:before="100" w:beforeAutospacing="1" w:after="100" w:afterAutospacing="1" w:line="300" w:lineRule="atLeast"/>
        <w:rPr>
          <w:rFonts w:eastAsia="Times New Roman" w:cstheme="minorHAnsi"/>
        </w:rPr>
      </w:pPr>
      <w:proofErr w:type="gramStart"/>
      <w:r w:rsidRPr="00886C41">
        <w:rPr>
          <w:rFonts w:eastAsia="Times New Roman" w:cstheme="minorHAnsi"/>
        </w:rPr>
        <w:t>Attends to</w:t>
      </w:r>
      <w:proofErr w:type="gramEnd"/>
      <w:r w:rsidRPr="00886C41">
        <w:rPr>
          <w:rFonts w:eastAsia="Times New Roman" w:cstheme="minorHAnsi"/>
        </w:rPr>
        <w:t xml:space="preserve"> day-to-day </w:t>
      </w:r>
      <w:r>
        <w:rPr>
          <w:rFonts w:eastAsia="Times New Roman" w:cstheme="minorHAnsi"/>
        </w:rPr>
        <w:t>problems concerning food and</w:t>
      </w:r>
      <w:r w:rsidRPr="00886C41">
        <w:rPr>
          <w:rFonts w:eastAsia="Times New Roman" w:cstheme="minorHAnsi"/>
        </w:rPr>
        <w:t xml:space="preserve"> food supplies; detects and ensures disposition of spoiled or unattractive food</w:t>
      </w:r>
      <w:r>
        <w:rPr>
          <w:rFonts w:eastAsia="Times New Roman" w:cstheme="minorHAnsi"/>
        </w:rPr>
        <w:t>.</w:t>
      </w:r>
    </w:p>
    <w:p w14:paraId="22C7A169" w14:textId="77777777" w:rsidR="00FD1997" w:rsidRPr="00E763A5" w:rsidRDefault="00FD1997" w:rsidP="00FD1997">
      <w:pPr>
        <w:pStyle w:val="NoSpacing"/>
        <w:numPr>
          <w:ilvl w:val="0"/>
          <w:numId w:val="6"/>
        </w:numPr>
        <w:rPr>
          <w:rFonts w:cstheme="minorHAnsi"/>
        </w:rPr>
      </w:pPr>
      <w:r w:rsidRPr="00E763A5">
        <w:rPr>
          <w:rFonts w:cstheme="minorHAnsi"/>
        </w:rPr>
        <w:t>Inspects supplies, equipment, and/or work areas to ensure conformance to established standards.</w:t>
      </w:r>
    </w:p>
    <w:p w14:paraId="5F880C17" w14:textId="77777777" w:rsidR="00FD1997" w:rsidRPr="00E763A5" w:rsidRDefault="00FD1997" w:rsidP="00FD1997">
      <w:pPr>
        <w:pStyle w:val="NoSpacing"/>
        <w:numPr>
          <w:ilvl w:val="0"/>
          <w:numId w:val="6"/>
        </w:numPr>
        <w:rPr>
          <w:rFonts w:cstheme="minorHAnsi"/>
        </w:rPr>
      </w:pPr>
      <w:r w:rsidRPr="00E763A5">
        <w:rPr>
          <w:rFonts w:cstheme="minorHAnsi"/>
        </w:rPr>
        <w:t>Determines production schedules necessary to ensure timely delivery of services.</w:t>
      </w:r>
    </w:p>
    <w:p w14:paraId="0144AB1F" w14:textId="77777777" w:rsidR="00FD1997" w:rsidRDefault="00FD1997" w:rsidP="00FD1997">
      <w:pPr>
        <w:pStyle w:val="NoSpacing"/>
        <w:numPr>
          <w:ilvl w:val="0"/>
          <w:numId w:val="6"/>
        </w:numPr>
      </w:pPr>
      <w:r>
        <w:t xml:space="preserve">Reviews recipes and evaluates processes </w:t>
      </w:r>
      <w:proofErr w:type="gramStart"/>
      <w:r>
        <w:t>in order to</w:t>
      </w:r>
      <w:proofErr w:type="gramEnd"/>
      <w:r>
        <w:t xml:space="preserve"> continuously improve the effectiveness and quality of products being produced.</w:t>
      </w:r>
    </w:p>
    <w:p w14:paraId="426572CB" w14:textId="77777777" w:rsidR="00FD1997" w:rsidRDefault="00FD1997" w:rsidP="00FD1997">
      <w:pPr>
        <w:pStyle w:val="NoSpacing"/>
        <w:numPr>
          <w:ilvl w:val="0"/>
          <w:numId w:val="6"/>
        </w:numPr>
      </w:pPr>
      <w:proofErr w:type="gramStart"/>
      <w:r>
        <w:t>Ensures</w:t>
      </w:r>
      <w:proofErr w:type="gramEnd"/>
      <w:r>
        <w:t xml:space="preserve"> all established policies and procedures are followed within the unit.</w:t>
      </w:r>
    </w:p>
    <w:p w14:paraId="48F1A7DE" w14:textId="77777777" w:rsidR="00FD1997" w:rsidRDefault="00FD1997" w:rsidP="00FD1997">
      <w:pPr>
        <w:pStyle w:val="NoSpacing"/>
        <w:numPr>
          <w:ilvl w:val="0"/>
          <w:numId w:val="6"/>
        </w:numPr>
      </w:pPr>
      <w:r>
        <w:lastRenderedPageBreak/>
        <w:t>Works with operations team to create new and innovative menus, including core menu items and rotating specials.</w:t>
      </w:r>
    </w:p>
    <w:p w14:paraId="79C1D7F2" w14:textId="77777777" w:rsidR="00FD1997" w:rsidRDefault="00FD1997" w:rsidP="00FD1997">
      <w:pPr>
        <w:pStyle w:val="NoSpacing"/>
        <w:numPr>
          <w:ilvl w:val="0"/>
          <w:numId w:val="6"/>
        </w:numPr>
      </w:pPr>
      <w:r>
        <w:t xml:space="preserve">Purchases food and supplies for assigned area(s). </w:t>
      </w:r>
    </w:p>
    <w:p w14:paraId="1C865920" w14:textId="77777777" w:rsidR="00FD1997" w:rsidRDefault="00FD1997" w:rsidP="00FD1997">
      <w:pPr>
        <w:pStyle w:val="NoSpacing"/>
        <w:numPr>
          <w:ilvl w:val="0"/>
          <w:numId w:val="6"/>
        </w:numPr>
      </w:pPr>
      <w:r>
        <w:t xml:space="preserve">Makes recommendations on </w:t>
      </w:r>
      <w:proofErr w:type="gramStart"/>
      <w:r>
        <w:t>purchasing of</w:t>
      </w:r>
      <w:proofErr w:type="gramEnd"/>
      <w:r>
        <w:t xml:space="preserve"> large equipment for the kitchen and other areas of the unit.</w:t>
      </w:r>
    </w:p>
    <w:p w14:paraId="6915DDFD" w14:textId="77777777" w:rsidR="00FD1997" w:rsidRDefault="00FD1997" w:rsidP="00FD1997">
      <w:pPr>
        <w:pStyle w:val="NoSpacing"/>
        <w:numPr>
          <w:ilvl w:val="0"/>
          <w:numId w:val="6"/>
        </w:numPr>
      </w:pPr>
      <w:r>
        <w:t xml:space="preserve">Hires, trains, schedules, supervises, and fires the culinary staff. </w:t>
      </w:r>
    </w:p>
    <w:p w14:paraId="06F22A0D" w14:textId="77777777" w:rsidR="00FD1997" w:rsidRDefault="00FD1997" w:rsidP="00FD1997">
      <w:pPr>
        <w:pStyle w:val="NoSpacing"/>
        <w:numPr>
          <w:ilvl w:val="0"/>
          <w:numId w:val="6"/>
        </w:numPr>
      </w:pPr>
      <w:r>
        <w:t>Works closely with the operations team in each area to develop annual budgets and capital plans.</w:t>
      </w:r>
    </w:p>
    <w:p w14:paraId="1343E0DC" w14:textId="77777777" w:rsidR="00FD1997" w:rsidRDefault="00FD1997" w:rsidP="00FD1997">
      <w:pPr>
        <w:pStyle w:val="NoSpacing"/>
        <w:numPr>
          <w:ilvl w:val="0"/>
          <w:numId w:val="6"/>
        </w:numPr>
      </w:pPr>
      <w:r>
        <w:t>Evaluates and resolves food quality issues as necessary.</w:t>
      </w:r>
    </w:p>
    <w:p w14:paraId="2E160AE0" w14:textId="77777777" w:rsidR="00FD1997" w:rsidRDefault="00FD1997" w:rsidP="00FD1997">
      <w:pPr>
        <w:pStyle w:val="NoSpacing"/>
        <w:numPr>
          <w:ilvl w:val="0"/>
          <w:numId w:val="6"/>
        </w:numPr>
      </w:pPr>
      <w:r>
        <w:t>Reviews opportunities for career progression within the organization and discusses and recommends professional development programs with the culinary staff.</w:t>
      </w:r>
    </w:p>
    <w:p w14:paraId="1EABFAA2" w14:textId="77777777" w:rsidR="00FD1997" w:rsidRPr="009C7113" w:rsidRDefault="00FD1997" w:rsidP="00FD1997">
      <w:pPr>
        <w:pStyle w:val="NoSpacing"/>
        <w:numPr>
          <w:ilvl w:val="0"/>
          <w:numId w:val="6"/>
        </w:numPr>
      </w:pPr>
      <w:r>
        <w:t xml:space="preserve">Performs miscellaneous job-related duties as assigned. </w:t>
      </w:r>
    </w:p>
    <w:p w14:paraId="46BAE8BA" w14:textId="77777777" w:rsidR="00FD1997" w:rsidRDefault="00FD1997" w:rsidP="00FD1997">
      <w:pPr>
        <w:pStyle w:val="NoSpacing"/>
        <w:rPr>
          <w:b/>
        </w:rPr>
      </w:pPr>
    </w:p>
    <w:p w14:paraId="0B7EF32D" w14:textId="77777777" w:rsidR="00FD1997" w:rsidRDefault="00FD1997" w:rsidP="00FD1997">
      <w:pPr>
        <w:spacing w:after="0" w:line="240" w:lineRule="auto"/>
        <w:rPr>
          <w:b/>
          <w:bCs/>
        </w:rPr>
      </w:pPr>
      <w:r>
        <w:rPr>
          <w:b/>
          <w:bCs/>
        </w:rPr>
        <w:t xml:space="preserve">Knowledge, Skills, and Abilities </w:t>
      </w:r>
    </w:p>
    <w:p w14:paraId="2043C364" w14:textId="77777777" w:rsidR="00FD1997" w:rsidRPr="000263CD"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sidRPr="000263CD">
        <w:rPr>
          <w:rFonts w:eastAsia="Times New Roman" w:cstheme="minorHAnsi"/>
        </w:rPr>
        <w:t>Knowledge of supplies, equipment, and/or services ordering and inventory control.</w:t>
      </w:r>
    </w:p>
    <w:p w14:paraId="62AB9616" w14:textId="77777777" w:rsidR="00FD1997" w:rsidRPr="000263CD"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sidRPr="000263CD">
        <w:rPr>
          <w:rFonts w:eastAsia="Times New Roman" w:cstheme="minorHAnsi"/>
        </w:rPr>
        <w:t>Ability to monitor and/or maintain quality control standards.</w:t>
      </w:r>
    </w:p>
    <w:p w14:paraId="6BA9C41F" w14:textId="77777777" w:rsidR="00FD1997" w:rsidRPr="000263CD"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sidRPr="000263CD">
        <w:rPr>
          <w:rFonts w:eastAsia="Times New Roman" w:cstheme="minorHAnsi"/>
        </w:rPr>
        <w:t>Ability to understand and follow specific instructions and procedures.</w:t>
      </w:r>
    </w:p>
    <w:p w14:paraId="6AD5DC4F" w14:textId="77777777" w:rsidR="00FD1997" w:rsidRPr="000263CD"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sidRPr="000263CD">
        <w:rPr>
          <w:rFonts w:eastAsia="Times New Roman" w:cstheme="minorHAnsi"/>
        </w:rPr>
        <w:t>Ability to lead and train staff and/or students.</w:t>
      </w:r>
    </w:p>
    <w:p w14:paraId="2971B711" w14:textId="77777777" w:rsidR="00FD1997" w:rsidRPr="000263CD"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sidRPr="000263CD">
        <w:rPr>
          <w:rFonts w:eastAsia="Times New Roman" w:cstheme="minorHAnsi"/>
        </w:rPr>
        <w:t>Knowledge of maintenance and care of culinary facilities, equipment, supplies, and materials.</w:t>
      </w:r>
    </w:p>
    <w:p w14:paraId="0A88BE1A" w14:textId="77777777" w:rsidR="00FD1997" w:rsidRPr="000263CD"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sidRPr="000263CD">
        <w:rPr>
          <w:rFonts w:eastAsia="Times New Roman" w:cstheme="minorHAnsi"/>
        </w:rPr>
        <w:t>Knowledge of organizational structure, workflow, and operating procedures.</w:t>
      </w:r>
    </w:p>
    <w:p w14:paraId="3AF1A464" w14:textId="77777777" w:rsidR="00FD1997" w:rsidRPr="000263CD"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sidRPr="000263CD">
        <w:rPr>
          <w:rFonts w:eastAsia="Times New Roman" w:cstheme="minorHAnsi"/>
        </w:rPr>
        <w:t>Ability to read, understand, follow, and enforce safety procedures.</w:t>
      </w:r>
    </w:p>
    <w:p w14:paraId="633C6BF7" w14:textId="77777777" w:rsidR="00FD1997"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sidRPr="000263CD">
        <w:rPr>
          <w:rFonts w:eastAsia="Times New Roman" w:cstheme="minorHAnsi"/>
        </w:rPr>
        <w:t>Knowledge of food preparation and presentation methods, te</w:t>
      </w:r>
      <w:r>
        <w:rPr>
          <w:rFonts w:eastAsia="Times New Roman" w:cstheme="minorHAnsi"/>
        </w:rPr>
        <w:t>chniques, and quality standards.</w:t>
      </w:r>
    </w:p>
    <w:p w14:paraId="2006C231" w14:textId="77777777" w:rsidR="00FD1997"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Pr>
          <w:rFonts w:eastAsia="Times New Roman" w:cstheme="minorHAnsi"/>
        </w:rPr>
        <w:t>Knowledge of labor and food costs.</w:t>
      </w:r>
    </w:p>
    <w:p w14:paraId="3E549503" w14:textId="77777777" w:rsidR="00FD1997"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Pr>
          <w:rFonts w:eastAsia="Times New Roman" w:cstheme="minorHAnsi"/>
        </w:rPr>
        <w:t>Ability to maintain an efficient workflow between the staff.</w:t>
      </w:r>
    </w:p>
    <w:p w14:paraId="4DE56B4E" w14:textId="77777777" w:rsidR="00FD1997" w:rsidRPr="00753951" w:rsidRDefault="00FD1997" w:rsidP="00FD1997">
      <w:pPr>
        <w:numPr>
          <w:ilvl w:val="0"/>
          <w:numId w:val="7"/>
        </w:numPr>
        <w:shd w:val="clear" w:color="auto" w:fill="FFFFFF"/>
        <w:spacing w:before="100" w:beforeAutospacing="1" w:after="100" w:afterAutospacing="1" w:line="300" w:lineRule="atLeast"/>
        <w:rPr>
          <w:rFonts w:eastAsia="Times New Roman" w:cstheme="minorHAnsi"/>
        </w:rPr>
      </w:pPr>
      <w:r>
        <w:rPr>
          <w:rFonts w:eastAsia="Times New Roman" w:cstheme="minorHAnsi"/>
        </w:rPr>
        <w:t>Ability to supervise and develop staff.</w:t>
      </w:r>
    </w:p>
    <w:p w14:paraId="755279A8" w14:textId="77777777" w:rsidR="00FD1997" w:rsidRDefault="00FD1997" w:rsidP="00FD1997">
      <w:pPr>
        <w:pStyle w:val="NoSpacing"/>
        <w:rPr>
          <w:b/>
        </w:rPr>
      </w:pPr>
      <w:r w:rsidRPr="00B138FA">
        <w:rPr>
          <w:b/>
        </w:rPr>
        <w:t xml:space="preserve">Minimum Qualifications </w:t>
      </w:r>
    </w:p>
    <w:p w14:paraId="78121891" w14:textId="77777777" w:rsidR="00FD1997" w:rsidRDefault="00FD1997" w:rsidP="00FD1997">
      <w:pPr>
        <w:pStyle w:val="NoSpacing"/>
        <w:rPr>
          <w:b/>
        </w:rPr>
      </w:pPr>
    </w:p>
    <w:p w14:paraId="69455A4D" w14:textId="77777777" w:rsidR="00FD1997" w:rsidRPr="00D916B3" w:rsidRDefault="00FD1997" w:rsidP="00FD1997">
      <w:pPr>
        <w:pStyle w:val="NoSpacing"/>
      </w:pPr>
      <w:r>
        <w:t xml:space="preserve">Five years of applicable </w:t>
      </w:r>
      <w:proofErr w:type="gramStart"/>
      <w:r>
        <w:t>Culinary</w:t>
      </w:r>
      <w:proofErr w:type="gramEnd"/>
      <w:r>
        <w:t xml:space="preserve"> experience OR two years of Culinary Arts training plus three years of experience </w:t>
      </w:r>
      <w:proofErr w:type="gramStart"/>
      <w:r>
        <w:t>is</w:t>
      </w:r>
      <w:proofErr w:type="gramEnd"/>
      <w:r>
        <w:t xml:space="preserve"> required. </w:t>
      </w:r>
    </w:p>
    <w:p w14:paraId="24A61DE8" w14:textId="77777777" w:rsidR="00FD1997" w:rsidRPr="00B138FA" w:rsidRDefault="00FD1997" w:rsidP="00FD1997">
      <w:pPr>
        <w:pStyle w:val="NoSpacing"/>
        <w:rPr>
          <w:b/>
        </w:rPr>
      </w:pPr>
    </w:p>
    <w:p w14:paraId="13D61045" w14:textId="77777777" w:rsidR="00FD1997" w:rsidRDefault="00FD1997" w:rsidP="00FD1997">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Work Environment and Physical Requirements </w:t>
      </w:r>
    </w:p>
    <w:p w14:paraId="163AE961" w14:textId="77777777" w:rsidR="00FD1997" w:rsidRDefault="00FD1997" w:rsidP="00FD1997">
      <w:pPr>
        <w:widowControl w:val="0"/>
        <w:overflowPunct w:val="0"/>
        <w:autoSpaceDE w:val="0"/>
        <w:autoSpaceDN w:val="0"/>
        <w:adjustRightInd w:val="0"/>
        <w:spacing w:after="0" w:line="285" w:lineRule="auto"/>
        <w:rPr>
          <w:rFonts w:ascii="Calibri" w:hAnsi="Calibri" w:cs="Calibri"/>
          <w:b/>
          <w:bCs/>
          <w:color w:val="000000"/>
          <w:kern w:val="28"/>
        </w:rPr>
      </w:pPr>
    </w:p>
    <w:p w14:paraId="6D17FE8F" w14:textId="77777777" w:rsidR="00FD1997" w:rsidRDefault="00FD1997" w:rsidP="00FD1997">
      <w:pPr>
        <w:widowControl w:val="0"/>
        <w:overflowPunct w:val="0"/>
        <w:autoSpaceDE w:val="0"/>
        <w:autoSpaceDN w:val="0"/>
        <w:adjustRightInd w:val="0"/>
        <w:spacing w:after="0" w:line="285" w:lineRule="auto"/>
        <w:rPr>
          <w:rFonts w:ascii="Calibri" w:hAnsi="Calibri" w:cs="Calibri"/>
          <w:bCs/>
          <w:color w:val="000000"/>
          <w:kern w:val="28"/>
        </w:rPr>
      </w:pPr>
      <w:r>
        <w:rPr>
          <w:rFonts w:ascii="Calibri" w:hAnsi="Calibri" w:cs="Calibri"/>
          <w:bCs/>
          <w:color w:val="000000"/>
          <w:kern w:val="28"/>
        </w:rPr>
        <w:t>This position requires moderate physical activity. Employees must have sufficient strength to perform the duties and responsibilities of the position including moderate lifting (up to 50 pounds), walking, bending, stooping, kneeling, and squatting.  This position requires nearly continuous standing, repetitive hand motions, and reaching overhead.  Employees may be exposed to unusual elements including extreme temperatures, dust, fumes, smoke, unpleasant odors, and/or loud noises.</w:t>
      </w:r>
    </w:p>
    <w:p w14:paraId="4C8DA95D" w14:textId="77777777" w:rsidR="00FD1997" w:rsidRDefault="00FD1997" w:rsidP="00FD1997">
      <w:pPr>
        <w:widowControl w:val="0"/>
        <w:overflowPunct w:val="0"/>
        <w:autoSpaceDE w:val="0"/>
        <w:autoSpaceDN w:val="0"/>
        <w:adjustRightInd w:val="0"/>
        <w:spacing w:after="0" w:line="285" w:lineRule="auto"/>
        <w:rPr>
          <w:rFonts w:ascii="Calibri" w:hAnsi="Calibri" w:cs="Calibri"/>
          <w:b/>
          <w:bCs/>
          <w:color w:val="000000"/>
          <w:kern w:val="28"/>
        </w:rPr>
      </w:pPr>
    </w:p>
    <w:p w14:paraId="71A72089" w14:textId="77777777" w:rsidR="00FD1997" w:rsidRDefault="00FD1997" w:rsidP="00FD1997">
      <w:pPr>
        <w:rPr>
          <w:b/>
          <w:bCs/>
        </w:rPr>
      </w:pPr>
      <w:r w:rsidRPr="00A242D8">
        <w:rPr>
          <w:b/>
          <w:bCs/>
        </w:rPr>
        <w:t>Fundamental Abilities</w:t>
      </w:r>
    </w:p>
    <w:p w14:paraId="33981A1C" w14:textId="77777777" w:rsidR="00FD1997" w:rsidRPr="00B05C70" w:rsidRDefault="00FD1997" w:rsidP="00FD1997">
      <w:pPr>
        <w:rPr>
          <w:bCs/>
        </w:rPr>
      </w:pPr>
      <w:r w:rsidRPr="00B05C70">
        <w:rPr>
          <w:bCs/>
        </w:rPr>
        <w:lastRenderedPageBreak/>
        <w:t>Within the scope</w:t>
      </w:r>
      <w:r>
        <w:rPr>
          <w:bCs/>
        </w:rPr>
        <w:t xml:space="preserve"> and complexity </w:t>
      </w:r>
      <w:r w:rsidRPr="00B05C70">
        <w:rPr>
          <w:bCs/>
        </w:rPr>
        <w:t xml:space="preserve">of each position’s responsibilities, each </w:t>
      </w:r>
      <w:r>
        <w:rPr>
          <w:bCs/>
        </w:rPr>
        <w:t xml:space="preserve">incumbent </w:t>
      </w:r>
      <w:r w:rsidRPr="00B05C70">
        <w:rPr>
          <w:bCs/>
        </w:rPr>
        <w:t xml:space="preserve">is expected to possess </w:t>
      </w:r>
      <w:r>
        <w:rPr>
          <w:bCs/>
        </w:rPr>
        <w:t xml:space="preserve">and demonstrate </w:t>
      </w:r>
      <w:r w:rsidRPr="00B05C70">
        <w:rPr>
          <w:bCs/>
        </w:rPr>
        <w:t>the following abilities:</w:t>
      </w:r>
    </w:p>
    <w:p w14:paraId="6D2E8534" w14:textId="77777777" w:rsidR="00FD1997" w:rsidRPr="00A242D8" w:rsidRDefault="00FD1997" w:rsidP="00FD1997">
      <w:pPr>
        <w:pStyle w:val="ListParagraph"/>
        <w:numPr>
          <w:ilvl w:val="0"/>
          <w:numId w:val="4"/>
        </w:numPr>
      </w:pPr>
      <w:r w:rsidRPr="00A242D8">
        <w:rPr>
          <w:bCs/>
          <w:u w:val="single"/>
        </w:rPr>
        <w:t>Communicating</w:t>
      </w:r>
      <w:r w:rsidRPr="00A242D8">
        <w:rPr>
          <w:bCs/>
        </w:rPr>
        <w:t>:</w:t>
      </w:r>
      <w:r w:rsidRPr="00A242D8">
        <w:t xml:space="preserve"> Communicate</w:t>
      </w:r>
      <w:r>
        <w:t>s</w:t>
      </w:r>
      <w:r w:rsidRPr="00A242D8">
        <w:t xml:space="preserve"> effectively both verbally and in writing. </w:t>
      </w:r>
    </w:p>
    <w:p w14:paraId="2CB8FE59" w14:textId="77777777" w:rsidR="00FD1997" w:rsidRPr="001A5778" w:rsidRDefault="00FD1997" w:rsidP="00FD1997">
      <w:pPr>
        <w:pStyle w:val="ListParagraph"/>
        <w:numPr>
          <w:ilvl w:val="0"/>
          <w:numId w:val="4"/>
        </w:numPr>
        <w:rPr>
          <w:bCs/>
        </w:rPr>
      </w:pPr>
      <w:r w:rsidRPr="001A5778">
        <w:rPr>
          <w:bCs/>
          <w:u w:val="single"/>
        </w:rPr>
        <w:t>Problem solving</w:t>
      </w:r>
      <w:r w:rsidRPr="001A5778">
        <w:rPr>
          <w:bCs/>
        </w:rPr>
        <w:t>:</w:t>
      </w:r>
      <w:r w:rsidRPr="00A242D8">
        <w:t xml:space="preserve"> Analyze</w:t>
      </w:r>
      <w:r>
        <w:t>s</w:t>
      </w:r>
      <w:r w:rsidRPr="00A242D8">
        <w:t xml:space="preserve"> information and evaluate</w:t>
      </w:r>
      <w:r>
        <w:t>s</w:t>
      </w:r>
      <w:r w:rsidRPr="00A242D8">
        <w:t xml:space="preserve"> results to select the best solution and solve problems. </w:t>
      </w:r>
    </w:p>
    <w:p w14:paraId="500269E2" w14:textId="77777777" w:rsidR="00FD1997" w:rsidRPr="001A5778" w:rsidRDefault="00FD1997" w:rsidP="00FD1997">
      <w:pPr>
        <w:pStyle w:val="ListParagraph"/>
        <w:numPr>
          <w:ilvl w:val="0"/>
          <w:numId w:val="4"/>
        </w:numPr>
        <w:rPr>
          <w:bCs/>
        </w:rPr>
      </w:pPr>
      <w:r w:rsidRPr="001A5778">
        <w:rPr>
          <w:u w:val="single"/>
        </w:rPr>
        <w:t>Monitoring</w:t>
      </w:r>
      <w:r w:rsidRPr="00A242D8">
        <w:t>: Measure</w:t>
      </w:r>
      <w:r>
        <w:t>s</w:t>
      </w:r>
      <w:r w:rsidRPr="00A242D8">
        <w:t xml:space="preserve"> performance of self; make</w:t>
      </w:r>
      <w:r>
        <w:t>s</w:t>
      </w:r>
      <w:r w:rsidRPr="00A242D8">
        <w:t xml:space="preserve"> improvements and take</w:t>
      </w:r>
      <w:r>
        <w:t>s</w:t>
      </w:r>
      <w:r w:rsidRPr="00A242D8">
        <w:t xml:space="preserve"> appropriate corrective action.</w:t>
      </w:r>
    </w:p>
    <w:p w14:paraId="07A4DCDF" w14:textId="77777777" w:rsidR="00FD1997" w:rsidRPr="00A242D8" w:rsidRDefault="00FD1997" w:rsidP="00FD1997">
      <w:pPr>
        <w:pStyle w:val="ListParagraph"/>
        <w:numPr>
          <w:ilvl w:val="0"/>
          <w:numId w:val="4"/>
        </w:numPr>
      </w:pPr>
      <w:r w:rsidRPr="00A242D8">
        <w:rPr>
          <w:bCs/>
          <w:u w:val="single"/>
        </w:rPr>
        <w:t>Critical Thinking</w:t>
      </w:r>
      <w:r w:rsidRPr="00A242D8">
        <w:rPr>
          <w:bCs/>
        </w:rPr>
        <w:t>:</w:t>
      </w:r>
      <w:r>
        <w:t xml:space="preserve"> Comes to well-reasoned conclusions, solutions, and approaches to problems</w:t>
      </w:r>
      <w:r w:rsidRPr="00A242D8">
        <w:t>.</w:t>
      </w:r>
    </w:p>
    <w:p w14:paraId="5AB9FB5A" w14:textId="77777777" w:rsidR="00FD1997" w:rsidRPr="00A242D8" w:rsidRDefault="00FD1997" w:rsidP="00FD1997">
      <w:pPr>
        <w:pStyle w:val="ListParagraph"/>
        <w:numPr>
          <w:ilvl w:val="0"/>
          <w:numId w:val="4"/>
        </w:numPr>
        <w:rPr>
          <w:shd w:val="clear" w:color="auto" w:fill="FFFFFF"/>
        </w:rPr>
      </w:pPr>
      <w:r w:rsidRPr="00A242D8">
        <w:rPr>
          <w:bCs/>
          <w:u w:val="single"/>
        </w:rPr>
        <w:t>Team Building</w:t>
      </w:r>
      <w:r w:rsidRPr="00A242D8">
        <w:rPr>
          <w:bCs/>
        </w:rPr>
        <w:t xml:space="preserve">: </w:t>
      </w:r>
      <w:r w:rsidRPr="00A242D8">
        <w:t>Work</w:t>
      </w:r>
      <w:r>
        <w:t>s</w:t>
      </w:r>
      <w:r w:rsidRPr="00A242D8">
        <w:t xml:space="preserve"> to create a team-based environment.</w:t>
      </w:r>
      <w:r>
        <w:rPr>
          <w:shd w:val="clear" w:color="auto" w:fill="FFFFFF"/>
        </w:rPr>
        <w:t xml:space="preserve"> Consistently</w:t>
      </w:r>
      <w:r w:rsidRPr="00A242D8">
        <w:rPr>
          <w:shd w:val="clear" w:color="auto" w:fill="FFFFFF"/>
        </w:rPr>
        <w:t xml:space="preserve"> demonstrate</w:t>
      </w:r>
      <w:r>
        <w:rPr>
          <w:shd w:val="clear" w:color="auto" w:fill="FFFFFF"/>
        </w:rPr>
        <w:t>s</w:t>
      </w:r>
      <w:r w:rsidRPr="00A242D8">
        <w:rPr>
          <w:shd w:val="clear" w:color="auto" w:fill="FFFFFF"/>
        </w:rPr>
        <w:t xml:space="preserve"> cooperative behavior with colleagues, supervisors, and customers.</w:t>
      </w:r>
    </w:p>
    <w:p w14:paraId="2BEC8935" w14:textId="77777777" w:rsidR="00FD1997" w:rsidRPr="003331E6" w:rsidRDefault="00FD1997" w:rsidP="00FD1997">
      <w:pPr>
        <w:pStyle w:val="ListParagraph"/>
        <w:numPr>
          <w:ilvl w:val="0"/>
          <w:numId w:val="4"/>
        </w:numPr>
      </w:pPr>
      <w:r w:rsidRPr="003331E6">
        <w:rPr>
          <w:bCs/>
          <w:u w:val="single"/>
        </w:rPr>
        <w:t>Active Listening</w:t>
      </w:r>
      <w:r w:rsidRPr="003331E6">
        <w:t>: Gives full attention when others are speaking; listens to understand, asks questions as appropriate, and does not interrupt.</w:t>
      </w:r>
    </w:p>
    <w:p w14:paraId="2C58841B" w14:textId="77777777" w:rsidR="00FD1997" w:rsidRPr="003331E6" w:rsidRDefault="00FD1997" w:rsidP="00FD1997">
      <w:pPr>
        <w:pStyle w:val="ListParagraph"/>
        <w:numPr>
          <w:ilvl w:val="0"/>
          <w:numId w:val="4"/>
        </w:numPr>
      </w:pPr>
      <w:r w:rsidRPr="003331E6">
        <w:rPr>
          <w:bCs/>
          <w:u w:val="single"/>
        </w:rPr>
        <w:t>Service Orientation</w:t>
      </w:r>
      <w:r w:rsidRPr="003331E6">
        <w:t>: Actively seeks opportunities to help others.</w:t>
      </w:r>
    </w:p>
    <w:p w14:paraId="5AD0CF15" w14:textId="77777777" w:rsidR="00FD1997" w:rsidRPr="003331E6" w:rsidRDefault="00FD1997" w:rsidP="00FD1997">
      <w:pPr>
        <w:pStyle w:val="ListParagraph"/>
        <w:numPr>
          <w:ilvl w:val="0"/>
          <w:numId w:val="4"/>
        </w:numPr>
      </w:pPr>
      <w:r w:rsidRPr="003331E6">
        <w:rPr>
          <w:bCs/>
          <w:u w:val="single"/>
        </w:rPr>
        <w:t>Conflict Resolution</w:t>
      </w:r>
      <w:r w:rsidRPr="003331E6">
        <w:t>: Acts professionally when encountering customers who, at times, m</w:t>
      </w:r>
      <w:r>
        <w:t>ay be frustrated.</w:t>
      </w:r>
    </w:p>
    <w:p w14:paraId="17A53937" w14:textId="77777777" w:rsidR="00FD1997" w:rsidRPr="00B11369" w:rsidRDefault="00FD1997" w:rsidP="00FD1997">
      <w:pPr>
        <w:rPr>
          <w:b/>
        </w:rPr>
      </w:pPr>
      <w:r w:rsidRPr="00B11369">
        <w:rPr>
          <w:b/>
        </w:rPr>
        <w:t>Core Characteristics</w:t>
      </w:r>
    </w:p>
    <w:p w14:paraId="3890ABA1" w14:textId="77777777" w:rsidR="00FD1997" w:rsidRDefault="00FD1997" w:rsidP="00FD1997">
      <w:r w:rsidRPr="0037422C">
        <w:t>As representatives of Utah</w:t>
      </w:r>
      <w:r>
        <w:t xml:space="preserve"> State University and primary contributors to its mission, all employees are expected to demonstrate the following characteristics:</w:t>
      </w:r>
    </w:p>
    <w:p w14:paraId="2114FF41" w14:textId="77777777" w:rsidR="00FD1997" w:rsidRDefault="00FD1997" w:rsidP="00FD1997">
      <w:pPr>
        <w:pStyle w:val="ListParagraph"/>
        <w:numPr>
          <w:ilvl w:val="0"/>
          <w:numId w:val="5"/>
        </w:numPr>
        <w:sectPr w:rsidR="00FD1997" w:rsidSect="00FD1997">
          <w:headerReference w:type="default" r:id="rId8"/>
          <w:footerReference w:type="default" r:id="rId9"/>
          <w:type w:val="continuous"/>
          <w:pgSz w:w="12240" w:h="15840"/>
          <w:pgMar w:top="1872" w:right="1440" w:bottom="1440" w:left="1440" w:header="720" w:footer="720" w:gutter="0"/>
          <w:cols w:space="720"/>
          <w:noEndnote/>
          <w:docGrid w:linePitch="272"/>
        </w:sectPr>
      </w:pPr>
    </w:p>
    <w:p w14:paraId="3D912A31" w14:textId="77777777" w:rsidR="00FD1997" w:rsidRDefault="00FD1997" w:rsidP="00FD1997">
      <w:pPr>
        <w:pStyle w:val="ListParagraph"/>
        <w:numPr>
          <w:ilvl w:val="0"/>
          <w:numId w:val="5"/>
        </w:numPr>
      </w:pPr>
      <w:r>
        <w:t xml:space="preserve">Take </w:t>
      </w:r>
      <w:proofErr w:type="gramStart"/>
      <w:r>
        <w:t>initiative</w:t>
      </w:r>
      <w:proofErr w:type="gramEnd"/>
      <w:r>
        <w:t>.</w:t>
      </w:r>
    </w:p>
    <w:p w14:paraId="050C81E1" w14:textId="77777777" w:rsidR="00FD1997" w:rsidRDefault="00FD1997" w:rsidP="00FD1997">
      <w:pPr>
        <w:pStyle w:val="ListParagraph"/>
        <w:numPr>
          <w:ilvl w:val="0"/>
          <w:numId w:val="5"/>
        </w:numPr>
      </w:pPr>
      <w:r>
        <w:t>Maintain confidentiality.</w:t>
      </w:r>
    </w:p>
    <w:p w14:paraId="4BDF53AD" w14:textId="77777777" w:rsidR="00FD1997" w:rsidRDefault="00FD1997" w:rsidP="00FD1997">
      <w:pPr>
        <w:pStyle w:val="ListParagraph"/>
        <w:numPr>
          <w:ilvl w:val="0"/>
          <w:numId w:val="5"/>
        </w:numPr>
      </w:pPr>
      <w:r>
        <w:t>Be accountable.</w:t>
      </w:r>
    </w:p>
    <w:p w14:paraId="519A03DD" w14:textId="77777777" w:rsidR="00FD1997" w:rsidRDefault="00FD1997" w:rsidP="00FD1997">
      <w:pPr>
        <w:pStyle w:val="ListParagraph"/>
        <w:numPr>
          <w:ilvl w:val="0"/>
          <w:numId w:val="5"/>
        </w:numPr>
      </w:pPr>
      <w:r>
        <w:t>Behave ethically.</w:t>
      </w:r>
    </w:p>
    <w:p w14:paraId="1C932455" w14:textId="77777777" w:rsidR="00FD1997" w:rsidRDefault="00FD1997" w:rsidP="00FD1997">
      <w:pPr>
        <w:pStyle w:val="ListParagraph"/>
        <w:numPr>
          <w:ilvl w:val="0"/>
          <w:numId w:val="5"/>
        </w:numPr>
      </w:pPr>
      <w:r>
        <w:t>Be honest and trustworthy.</w:t>
      </w:r>
    </w:p>
    <w:p w14:paraId="53E58BB2" w14:textId="77777777" w:rsidR="00FD1997" w:rsidRDefault="00FD1997" w:rsidP="00FD1997">
      <w:pPr>
        <w:pStyle w:val="ListParagraph"/>
        <w:numPr>
          <w:ilvl w:val="0"/>
          <w:numId w:val="5"/>
        </w:numPr>
      </w:pPr>
      <w:r>
        <w:t>Demonstrate a strong work ethic.</w:t>
      </w:r>
    </w:p>
    <w:p w14:paraId="282D1C0F" w14:textId="77777777" w:rsidR="00FD1997" w:rsidRDefault="00FD1997" w:rsidP="00FD1997">
      <w:pPr>
        <w:pStyle w:val="ListParagraph"/>
        <w:numPr>
          <w:ilvl w:val="0"/>
          <w:numId w:val="5"/>
        </w:numPr>
      </w:pPr>
      <w:r>
        <w:t>Be inquisitive.</w:t>
      </w:r>
    </w:p>
    <w:p w14:paraId="659A309B" w14:textId="77777777" w:rsidR="00FD1997" w:rsidRDefault="00FD1997" w:rsidP="00FD1997">
      <w:pPr>
        <w:pStyle w:val="ListParagraph"/>
        <w:numPr>
          <w:ilvl w:val="0"/>
          <w:numId w:val="5"/>
        </w:numPr>
      </w:pPr>
      <w:r>
        <w:t>Be detail oriented.</w:t>
      </w:r>
    </w:p>
    <w:p w14:paraId="67479D3F" w14:textId="77777777" w:rsidR="00FD1997" w:rsidRDefault="00FD1997" w:rsidP="00FD1997">
      <w:pPr>
        <w:pStyle w:val="ListParagraph"/>
        <w:numPr>
          <w:ilvl w:val="0"/>
          <w:numId w:val="5"/>
        </w:numPr>
      </w:pPr>
      <w:r>
        <w:t>Be self-motivated.</w:t>
      </w:r>
    </w:p>
    <w:p w14:paraId="41686C27" w14:textId="77777777" w:rsidR="00FD1997" w:rsidRDefault="00FD1997" w:rsidP="00FD1997">
      <w:pPr>
        <w:pStyle w:val="ListParagraph"/>
        <w:numPr>
          <w:ilvl w:val="0"/>
          <w:numId w:val="5"/>
        </w:numPr>
      </w:pPr>
      <w:r>
        <w:t>Efficiently manage multiple tasks.</w:t>
      </w:r>
    </w:p>
    <w:p w14:paraId="5E09EE15" w14:textId="77777777" w:rsidR="00FD1997" w:rsidRDefault="00FD1997" w:rsidP="00FD1997">
      <w:pPr>
        <w:pStyle w:val="ListParagraph"/>
        <w:numPr>
          <w:ilvl w:val="0"/>
          <w:numId w:val="5"/>
        </w:numPr>
      </w:pPr>
      <w:r>
        <w:t>Be a team player.</w:t>
      </w:r>
    </w:p>
    <w:p w14:paraId="3DFF7445" w14:textId="77777777" w:rsidR="00FD1997" w:rsidRPr="00E157EA" w:rsidRDefault="00FD1997" w:rsidP="00FD1997">
      <w:pPr>
        <w:pStyle w:val="ListParagraph"/>
        <w:numPr>
          <w:ilvl w:val="0"/>
          <w:numId w:val="5"/>
        </w:numPr>
      </w:pPr>
      <w:r>
        <w:t>Be committed to improving USU.</w:t>
      </w:r>
    </w:p>
    <w:p w14:paraId="0C1C5057" w14:textId="77777777" w:rsidR="00FD1997" w:rsidRDefault="00FD1997" w:rsidP="00FD1997">
      <w:pPr>
        <w:widowControl w:val="0"/>
        <w:overflowPunct w:val="0"/>
        <w:autoSpaceDE w:val="0"/>
        <w:autoSpaceDN w:val="0"/>
        <w:adjustRightInd w:val="0"/>
        <w:spacing w:after="0" w:line="285" w:lineRule="auto"/>
        <w:rPr>
          <w:rFonts w:ascii="Calibri" w:hAnsi="Calibri" w:cs="Calibri"/>
          <w:b/>
          <w:bCs/>
          <w:color w:val="000000"/>
          <w:kern w:val="28"/>
        </w:rPr>
        <w:sectPr w:rsidR="00FD1997" w:rsidSect="00FD1997">
          <w:type w:val="continuous"/>
          <w:pgSz w:w="12240" w:h="15840"/>
          <w:pgMar w:top="1872" w:right="1440" w:bottom="1440" w:left="1440" w:header="720" w:footer="720" w:gutter="0"/>
          <w:cols w:num="2" w:space="720"/>
          <w:noEndnote/>
          <w:docGrid w:linePitch="272"/>
        </w:sectPr>
      </w:pPr>
    </w:p>
    <w:p w14:paraId="3542C1D8" w14:textId="77777777" w:rsidR="00FD1997" w:rsidRPr="00EA135B" w:rsidRDefault="00FD1997" w:rsidP="00FD1997">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Disclaimer </w:t>
      </w:r>
    </w:p>
    <w:p w14:paraId="5D1343B3" w14:textId="77777777" w:rsidR="00FD1997" w:rsidRPr="00EA135B" w:rsidRDefault="00FD1997" w:rsidP="00FD1997">
      <w:pPr>
        <w:widowControl w:val="0"/>
        <w:overflowPunct w:val="0"/>
        <w:autoSpaceDE w:val="0"/>
        <w:autoSpaceDN w:val="0"/>
        <w:adjustRightInd w:val="0"/>
        <w:spacing w:after="0" w:line="285" w:lineRule="auto"/>
        <w:rPr>
          <w:rFonts w:ascii="Calibri" w:hAnsi="Calibri" w:cs="Calibri"/>
          <w:color w:val="000000"/>
          <w:kern w:val="28"/>
        </w:rPr>
      </w:pPr>
      <w:r w:rsidRPr="00EA135B">
        <w:rPr>
          <w:rFonts w:ascii="Calibri" w:hAnsi="Calibri" w:cs="Calibri"/>
          <w:color w:val="000000"/>
          <w:kern w:val="28"/>
        </w:rPr>
        <w:t>Th</w:t>
      </w:r>
      <w:r>
        <w:rPr>
          <w:rFonts w:ascii="Calibri" w:hAnsi="Calibri" w:cs="Calibri"/>
          <w:color w:val="000000"/>
          <w:kern w:val="28"/>
        </w:rPr>
        <w:t>is position description</w:t>
      </w:r>
      <w:r w:rsidRPr="00EA135B">
        <w:rPr>
          <w:rFonts w:ascii="Calibri" w:hAnsi="Calibri" w:cs="Calibri"/>
          <w:color w:val="000000"/>
          <w:kern w:val="28"/>
        </w:rPr>
        <w:t xml:space="preserve"> indicate</w:t>
      </w:r>
      <w:r>
        <w:rPr>
          <w:rFonts w:ascii="Calibri" w:hAnsi="Calibri" w:cs="Calibri"/>
          <w:color w:val="000000"/>
          <w:kern w:val="28"/>
        </w:rPr>
        <w:t>s</w:t>
      </w:r>
      <w:r w:rsidRPr="00EA135B">
        <w:rPr>
          <w:rFonts w:ascii="Calibri" w:hAnsi="Calibri" w:cs="Calibri"/>
          <w:color w:val="000000"/>
          <w:kern w:val="28"/>
        </w:rPr>
        <w:t xml:space="preserve"> the general nature and level of work performed by employees</w:t>
      </w:r>
      <w:r w:rsidRPr="00B138FA">
        <w:rPr>
          <w:rFonts w:ascii="Calibri" w:hAnsi="Calibri" w:cs="Calibri"/>
          <w:color w:val="000000"/>
          <w:kern w:val="28"/>
        </w:rPr>
        <w:t xml:space="preserve"> w</w:t>
      </w:r>
      <w:r>
        <w:rPr>
          <w:rFonts w:ascii="Calibri" w:hAnsi="Calibri" w:cs="Calibri"/>
          <w:color w:val="000000"/>
          <w:kern w:val="28"/>
        </w:rPr>
        <w:t xml:space="preserve">ithin this classification. It is </w:t>
      </w:r>
      <w:r w:rsidRPr="00EA135B">
        <w:rPr>
          <w:rFonts w:ascii="Calibri" w:hAnsi="Calibri" w:cs="Calibri"/>
          <w:color w:val="000000"/>
          <w:kern w:val="28"/>
        </w:rPr>
        <w:t xml:space="preserve">not designed to contain or be interpreted as a comprehensive list of all duties, responsibilities, and qualifications required of employees assigned to the position. </w:t>
      </w:r>
    </w:p>
    <w:p w14:paraId="471907C3" w14:textId="77777777" w:rsidR="00FD1997" w:rsidRDefault="00FD1997" w:rsidP="00FD1997">
      <w:pPr>
        <w:spacing w:after="0" w:line="240" w:lineRule="auto"/>
        <w:rPr>
          <w:rFonts w:cs="Times New Roman"/>
          <w:sz w:val="24"/>
          <w:szCs w:val="24"/>
        </w:rPr>
      </w:pPr>
    </w:p>
    <w:p w14:paraId="29BE9FF0" w14:textId="1ECD803C" w:rsidR="00063DD7" w:rsidRPr="00FD1997" w:rsidRDefault="00063DD7" w:rsidP="00FD1997"/>
    <w:sectPr w:rsidR="00063DD7" w:rsidRPr="00FD1997" w:rsidSect="00D201C2">
      <w:headerReference w:type="default" r:id="rId10"/>
      <w:footerReference w:type="default" r:id="rId11"/>
      <w:headerReference w:type="first" r:id="rId12"/>
      <w:footerReference w:type="first" r:id="rId13"/>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7B29F" w14:textId="77777777" w:rsidR="00F411C5" w:rsidRDefault="00F411C5" w:rsidP="00625CCF">
      <w:pPr>
        <w:spacing w:after="0" w:line="240" w:lineRule="auto"/>
      </w:pPr>
      <w:r>
        <w:separator/>
      </w:r>
    </w:p>
  </w:endnote>
  <w:endnote w:type="continuationSeparator" w:id="0">
    <w:p w14:paraId="6BE7C943" w14:textId="77777777" w:rsidR="00F411C5" w:rsidRDefault="00F411C5"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5668600"/>
      <w:docPartObj>
        <w:docPartGallery w:val="Page Numbers (Bottom of Page)"/>
        <w:docPartUnique/>
      </w:docPartObj>
    </w:sdtPr>
    <w:sdtEndPr>
      <w:rPr>
        <w:noProof/>
      </w:rPr>
    </w:sdtEndPr>
    <w:sdtContent>
      <w:p w14:paraId="6D163087" w14:textId="77777777" w:rsidR="00FD1997" w:rsidRDefault="00FD199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75090CD" w14:textId="77777777" w:rsidR="00FD1997" w:rsidRDefault="00FD1997" w:rsidP="00952EFB">
    <w:pPr>
      <w:pStyle w:val="Footer"/>
      <w:jc w:val="center"/>
    </w:pPr>
    <w:r>
      <w:rPr>
        <w:rFonts w:ascii="Times New Roman" w:hAnsi="Times New Roman"/>
        <w:noProof/>
        <w:sz w:val="24"/>
        <w:szCs w:val="24"/>
      </w:rPr>
      <w:drawing>
        <wp:anchor distT="36576" distB="36576" distL="36576" distR="36576" simplePos="0" relativeHeight="251667456" behindDoc="0" locked="0" layoutInCell="1" allowOverlap="1" wp14:anchorId="128740AE" wp14:editId="69C90808">
          <wp:simplePos x="0" y="0"/>
          <wp:positionH relativeFrom="margin">
            <wp:align>center</wp:align>
          </wp:positionH>
          <wp:positionV relativeFrom="paragraph">
            <wp:posOffset>31751</wp:posOffset>
          </wp:positionV>
          <wp:extent cx="1417320" cy="713232"/>
          <wp:effectExtent l="0" t="0" r="0" b="0"/>
          <wp:wrapNone/>
          <wp:docPr id="1680190778" name="Picture 1680190778" descr="Human Resources horizontal 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man Resources horizontal 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7320" cy="71323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B6C7" w14:textId="14E5B270" w:rsidR="00F20859" w:rsidRDefault="00F20859">
    <w:pPr>
      <w:pStyle w:val="Footer"/>
    </w:pPr>
    <w:r>
      <w:t xml:space="preserve">Revised: </w:t>
    </w:r>
    <w:r w:rsidR="006C5CA6">
      <w:t>March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D418F" w14:textId="77777777" w:rsidR="00F411C5" w:rsidRDefault="00F411C5" w:rsidP="00625CCF">
      <w:pPr>
        <w:spacing w:after="0" w:line="240" w:lineRule="auto"/>
      </w:pPr>
      <w:r>
        <w:separator/>
      </w:r>
    </w:p>
  </w:footnote>
  <w:footnote w:type="continuationSeparator" w:id="0">
    <w:p w14:paraId="64CEF89E" w14:textId="77777777" w:rsidR="00F411C5" w:rsidRDefault="00F411C5"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BA699" w14:textId="77777777" w:rsidR="00FD1997" w:rsidRDefault="00FD1997" w:rsidP="001758C3">
    <w:pPr>
      <w:jc w:val="right"/>
      <w:rPr>
        <w:b/>
        <w:bCs/>
        <w:sz w:val="28"/>
        <w:szCs w:val="28"/>
      </w:rPr>
    </w:pPr>
    <w:r>
      <w:rPr>
        <w:rFonts w:ascii="Times New Roman" w:hAnsi="Times New Roman"/>
        <w:noProof/>
        <w:sz w:val="24"/>
        <w:szCs w:val="24"/>
      </w:rPr>
      <w:drawing>
        <wp:anchor distT="36576" distB="36576" distL="36576" distR="36576" simplePos="0" relativeHeight="251667456" behindDoc="0" locked="0" layoutInCell="1" allowOverlap="1" wp14:anchorId="5AF5D0F5" wp14:editId="235E209F">
          <wp:simplePos x="0" y="0"/>
          <wp:positionH relativeFrom="column">
            <wp:posOffset>0</wp:posOffset>
          </wp:positionH>
          <wp:positionV relativeFrom="paragraph">
            <wp:posOffset>36830</wp:posOffset>
          </wp:positionV>
          <wp:extent cx="2024380"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380" cy="621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Cs/>
        <w:sz w:val="18"/>
        <w:szCs w:val="18"/>
      </w:rPr>
      <w:t>Chef de Cuisine</w:t>
    </w:r>
  </w:p>
  <w:p w14:paraId="3F42FE7E" w14:textId="71765ED6" w:rsidR="00FD1997" w:rsidRPr="001758C3" w:rsidRDefault="00FD1997" w:rsidP="001758C3">
    <w:pPr>
      <w:jc w:val="right"/>
      <w:rPr>
        <w:bCs/>
        <w:sz w:val="18"/>
        <w:szCs w:val="18"/>
      </w:rPr>
    </w:pPr>
    <w:r>
      <w:rPr>
        <w:bCs/>
        <w:sz w:val="18"/>
        <w:szCs w:val="18"/>
      </w:rPr>
      <w:t xml:space="preserve">Date Revised: </w:t>
    </w:r>
    <w:r>
      <w:rPr>
        <w:bCs/>
        <w:sz w:val="18"/>
        <w:szCs w:val="18"/>
      </w:rPr>
      <w:t>01</w:t>
    </w:r>
    <w:r>
      <w:rPr>
        <w:bCs/>
        <w:sz w:val="18"/>
        <w:szCs w:val="18"/>
      </w:rPr>
      <w:t>/</w:t>
    </w:r>
    <w:r>
      <w:rPr>
        <w:bCs/>
        <w:sz w:val="18"/>
        <w:szCs w:val="18"/>
      </w:rPr>
      <w:t>28</w:t>
    </w:r>
    <w:r>
      <w:rPr>
        <w:bCs/>
        <w:sz w:val="18"/>
        <w:szCs w:val="18"/>
      </w:rPr>
      <w:t>/</w:t>
    </w:r>
    <w:r>
      <w:rPr>
        <w:bCs/>
        <w:sz w:val="18"/>
        <w:szCs w:val="18"/>
      </w:rPr>
      <w:t>2026</w:t>
    </w:r>
  </w:p>
  <w:p w14:paraId="082A097C" w14:textId="77777777" w:rsidR="00FD1997" w:rsidRDefault="00FD1997" w:rsidP="00FC48BC">
    <w:pPr>
      <w:jc w:val="center"/>
      <w:rPr>
        <w:b/>
        <w:bCs/>
        <w:sz w:val="28"/>
        <w:szCs w:val="28"/>
      </w:rPr>
    </w:pPr>
    <w:r w:rsidRPr="00D35670">
      <w:rPr>
        <w:b/>
        <w:bCs/>
        <w:sz w:val="28"/>
        <w:szCs w:val="28"/>
      </w:rPr>
      <w:t xml:space="preserve">JOB DESCRIPTION </w:t>
    </w:r>
  </w:p>
  <w:p w14:paraId="4FBA8821" w14:textId="77777777" w:rsidR="00FD1997" w:rsidRDefault="00FD19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F6D1" w14:textId="77777777" w:rsidR="00625CCF" w:rsidRDefault="00625CCF" w:rsidP="00625CCF">
    <w:pPr>
      <w:pStyle w:val="Header"/>
      <w:ind w:left="-63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24584" w14:textId="77777777"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RADAIAAPYDAAAOAAAAZHJzL2Uyb0RvYy54bWysU9uO2yAQfa/Uf0C8N06iXK04q222qSpt&#10;L9K2H4AxjlExQwcSO/36DjibjbZvVXlAM8xwmDlz2Nz1rWEnhV6DLfhkNOZMWQmVtoeC//i+f7fi&#10;zAdhK2HAqoKfled327dvNp3L1RQaMJVCRiDW550reBOCy7PMy0a1wo/AKUvBGrAVgVw8ZBWKjtBb&#10;k03H40XWAVYOQSrv6fRhCPJtwq9rJcPXuvYqMFNwqi2kHdNexj3bbkR+QOEaLS9liH+oohXa0qNX&#10;qAcRBDui/guq1RLBQx1GEtoM6lpLlXqgbibjV908NcKp1AuR492VJv//YOWX05P7hiz076GnAaYm&#10;vHsE+dMzC7tG2IO6R4SuUaKihyeRsqxzPr9cjVT73EeQsvsMFQ1ZHAMkoL7GNrJCfTJCpwGcr6Sr&#10;PjBJh9PlcjlbU0hSbDFdLeZpKpnIn2879OGjgpZFo+BIQ03o4vToQ6xG5M8p8TEPRld7bUxy8FDu&#10;DLKTIAHs00oNvEozlnUFX8+n84RsId5P2mh1IIEa3RZ8NY5rkExk44OtUkoQ2gw2VWLshZ7IyMBN&#10;6MueEiNNJVRnIgphECJ9HDIawN+cdSTCgvtfR4GKM/PJEtnryWwWVZuc2Xw5JQdvI+VtRFhJUAUP&#10;nA3mLiSlRx4s3NNQap34eqnkUiuJK9F4+QhRvbd+ynr5rts/AAAA//8DAFBLAwQUAAYACAAAACEA&#10;lZ76e9wAAAAIAQAADwAAAGRycy9kb3ducmV2LnhtbEyPzU7DMBCE70i8g7WVuCBqg0jahGwqQAJx&#10;7c8DbGI3iRqvo9ht0rfHPcFxNKOZb4rNbHtxMaPvHCM8LxUIw7XTHTcIh/3X0xqED8SaescG4Wo8&#10;bMr7u4Jy7SbemssuNCKWsM8JoQ1hyKX0dWss+aUbDEfv6EZLIcqxkXqkKZbbXr4olUpLHceFlgbz&#10;2Zr6tDtbhOPP9JhkU/UdDqvta/pB3apyV8SHxfz+BiKYOfyF4YYf0aGMTJU7s/aiR0iTdRKjCPHR&#10;zVZZkoGoELJMgSwL+f9A+QsAAP//AwBQSwECLQAUAAYACAAAACEAtoM4kv4AAADhAQAAEwAAAAAA&#10;AAAAAAAAAAAAAAAAW0NvbnRlbnRfVHlwZXNdLnhtbFBLAQItABQABgAIAAAAIQA4/SH/1gAAAJQB&#10;AAALAAAAAAAAAAAAAAAAAC8BAABfcmVscy8ucmVsc1BLAQItABQABgAIAAAAIQAuBURADAIAAPYD&#10;AAAOAAAAAAAAAAAAAAAAAC4CAABkcnMvZTJvRG9jLnhtbFBLAQItABQABgAIAAAAIQCVnvp73AAA&#10;AAgBAAAPAAAAAAAAAAAAAAAAAGYEAABkcnMvZG93bnJldi54bWxQSwUGAAAAAAQABADzAAAAbwUA&#10;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4CF2"/>
    <w:multiLevelType w:val="hybridMultilevel"/>
    <w:tmpl w:val="5C386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3456C"/>
    <w:multiLevelType w:val="hybridMultilevel"/>
    <w:tmpl w:val="7626E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691258"/>
    <w:multiLevelType w:val="hybridMultilevel"/>
    <w:tmpl w:val="62525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2701686">
    <w:abstractNumId w:val="5"/>
  </w:num>
  <w:num w:numId="2" w16cid:durableId="884562610">
    <w:abstractNumId w:val="2"/>
  </w:num>
  <w:num w:numId="3" w16cid:durableId="835077371">
    <w:abstractNumId w:val="3"/>
  </w:num>
  <w:num w:numId="4" w16cid:durableId="574975755">
    <w:abstractNumId w:val="6"/>
  </w:num>
  <w:num w:numId="5" w16cid:durableId="679894968">
    <w:abstractNumId w:val="1"/>
  </w:num>
  <w:num w:numId="6" w16cid:durableId="1455371149">
    <w:abstractNumId w:val="4"/>
  </w:num>
  <w:num w:numId="7" w16cid:durableId="196183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4A"/>
    <w:rsid w:val="0001523F"/>
    <w:rsid w:val="00041BCC"/>
    <w:rsid w:val="00063DD7"/>
    <w:rsid w:val="000976EC"/>
    <w:rsid w:val="000D7179"/>
    <w:rsid w:val="000E2199"/>
    <w:rsid w:val="000F1EAB"/>
    <w:rsid w:val="00123F9A"/>
    <w:rsid w:val="001C1EB0"/>
    <w:rsid w:val="00237BAB"/>
    <w:rsid w:val="00256F83"/>
    <w:rsid w:val="002611E6"/>
    <w:rsid w:val="002C55A0"/>
    <w:rsid w:val="00304956"/>
    <w:rsid w:val="00342F2F"/>
    <w:rsid w:val="0037737C"/>
    <w:rsid w:val="003B0E62"/>
    <w:rsid w:val="003E293B"/>
    <w:rsid w:val="003E4E80"/>
    <w:rsid w:val="00463505"/>
    <w:rsid w:val="00463F67"/>
    <w:rsid w:val="004E0F6C"/>
    <w:rsid w:val="00520001"/>
    <w:rsid w:val="005326B5"/>
    <w:rsid w:val="00564C8F"/>
    <w:rsid w:val="0057009C"/>
    <w:rsid w:val="00597815"/>
    <w:rsid w:val="00601746"/>
    <w:rsid w:val="00625CCF"/>
    <w:rsid w:val="0065060F"/>
    <w:rsid w:val="006A380B"/>
    <w:rsid w:val="006C0614"/>
    <w:rsid w:val="006C5CA6"/>
    <w:rsid w:val="0070074D"/>
    <w:rsid w:val="0070551D"/>
    <w:rsid w:val="007079D0"/>
    <w:rsid w:val="00743B82"/>
    <w:rsid w:val="0076428B"/>
    <w:rsid w:val="007D41AB"/>
    <w:rsid w:val="00805A8A"/>
    <w:rsid w:val="0090303B"/>
    <w:rsid w:val="00963885"/>
    <w:rsid w:val="00965842"/>
    <w:rsid w:val="00977EB8"/>
    <w:rsid w:val="009D4238"/>
    <w:rsid w:val="00A87567"/>
    <w:rsid w:val="00AC234A"/>
    <w:rsid w:val="00B14715"/>
    <w:rsid w:val="00B25138"/>
    <w:rsid w:val="00B25BD9"/>
    <w:rsid w:val="00B40199"/>
    <w:rsid w:val="00BC5B15"/>
    <w:rsid w:val="00BD4A5D"/>
    <w:rsid w:val="00C05A4C"/>
    <w:rsid w:val="00C76CAE"/>
    <w:rsid w:val="00CE5AA6"/>
    <w:rsid w:val="00D13489"/>
    <w:rsid w:val="00D201C2"/>
    <w:rsid w:val="00D55A66"/>
    <w:rsid w:val="00DA6DFA"/>
    <w:rsid w:val="00DB1943"/>
    <w:rsid w:val="00DD4DC0"/>
    <w:rsid w:val="00E00DA9"/>
    <w:rsid w:val="00E073C8"/>
    <w:rsid w:val="00EA79BC"/>
    <w:rsid w:val="00F20859"/>
    <w:rsid w:val="00F411C5"/>
    <w:rsid w:val="00F663C4"/>
    <w:rsid w:val="00F77F30"/>
    <w:rsid w:val="00FD1997"/>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1A275-F70F-4E91-BD0B-A7A9168A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1</TotalTime>
  <Pages>3</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Garrett Johnson</cp:lastModifiedBy>
  <cp:revision>2</cp:revision>
  <cp:lastPrinted>2023-06-15T17:19:00Z</cp:lastPrinted>
  <dcterms:created xsi:type="dcterms:W3CDTF">2026-01-28T17:02:00Z</dcterms:created>
  <dcterms:modified xsi:type="dcterms:W3CDTF">2026-01-28T17:02:00Z</dcterms:modified>
</cp:coreProperties>
</file>