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C4F9E" w:rsidR="00075DCA" w:rsidP="008C4F9E" w:rsidRDefault="5374ED91" w14:paraId="3E5514D4" w14:textId="77777777">
      <w:pPr>
        <w:jc w:val="center"/>
        <w:rPr>
          <w:rFonts w:ascii="Arial" w:hAnsi="Arial" w:cs="Arial"/>
          <w:b/>
        </w:rPr>
      </w:pPr>
      <w:r w:rsidRPr="5374ED91">
        <w:rPr>
          <w:rFonts w:ascii="Arial" w:hAnsi="Arial" w:cs="Arial"/>
          <w:b/>
          <w:bCs/>
        </w:rPr>
        <w:t>UTAH STATE UNIVERSITY</w:t>
      </w:r>
    </w:p>
    <w:p w:rsidRPr="00527087" w:rsidR="5374ED91" w:rsidP="222AF45A" w:rsidRDefault="00527087" w14:paraId="03AD08B6" w14:textId="792F2F91">
      <w:pPr>
        <w:spacing w:line="259" w:lineRule="auto"/>
        <w:jc w:val="center"/>
        <w:rPr>
          <w:rFonts w:ascii="Arial" w:hAnsi="Arial" w:cs="Arial"/>
          <w:b/>
          <w:bCs/>
        </w:rPr>
      </w:pPr>
      <w:r w:rsidRPr="00527087">
        <w:rPr>
          <w:rFonts w:ascii="Arial" w:hAnsi="Arial" w:cs="Arial"/>
          <w:b/>
          <w:bCs/>
        </w:rPr>
        <w:t>Department of Animal, Dairy and Veterinary Sciences</w:t>
      </w:r>
    </w:p>
    <w:p w:rsidR="008C4F9E" w:rsidP="008C4F9E" w:rsidRDefault="008C4F9E" w14:paraId="2697C839" w14:textId="77777777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Notice of Intent to File a Labor Condition Application to Employ</w:t>
      </w:r>
    </w:p>
    <w:p w:rsidR="008C4F9E" w:rsidP="008C4F9E" w:rsidRDefault="008C4F9E" w14:paraId="450CC147" w14:textId="77777777">
      <w:pPr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>An Alien H-1B Temporary Worker at Utah State University</w:t>
      </w:r>
    </w:p>
    <w:p w:rsidR="008C4F9E" w:rsidP="008C4F9E" w:rsidRDefault="008C4F9E" w14:paraId="672A6659" w14:textId="77777777">
      <w:pPr>
        <w:jc w:val="center"/>
        <w:rPr>
          <w:rFonts w:ascii="Arial" w:hAnsi="Arial" w:cs="Arial"/>
        </w:rPr>
      </w:pPr>
    </w:p>
    <w:p w:rsidR="008C4F9E" w:rsidP="008C4F9E" w:rsidRDefault="008C4F9E" w14:paraId="0A37501D" w14:textId="77777777">
      <w:pPr>
        <w:jc w:val="center"/>
        <w:rPr>
          <w:rFonts w:ascii="Arial" w:hAnsi="Arial" w:cs="Arial"/>
        </w:rPr>
      </w:pPr>
    </w:p>
    <w:p w:rsidRPr="0088335E" w:rsidR="008C4F9E" w:rsidP="008C4F9E" w:rsidRDefault="00A04394" w14:paraId="3242C883" w14:textId="63C77A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D3413">
        <w:rPr>
          <w:rFonts w:ascii="Arial" w:hAnsi="Arial" w:cs="Arial"/>
        </w:rPr>
        <w:t xml:space="preserve">Utah State University </w:t>
      </w:r>
      <w:r w:rsidRPr="00527087" w:rsidR="00527087">
        <w:rPr>
          <w:rFonts w:ascii="Arial" w:hAnsi="Arial" w:cs="Arial"/>
        </w:rPr>
        <w:t>Department of Animal, Dairy and Veterinary Sciences</w:t>
      </w:r>
      <w:r w:rsidR="009D3413">
        <w:rPr>
          <w:rFonts w:ascii="Arial" w:hAnsi="Arial" w:cs="Arial"/>
        </w:rPr>
        <w:t xml:space="preserve"> </w:t>
      </w:r>
      <w:r w:rsidRPr="0088335E" w:rsidR="008C4F9E">
        <w:rPr>
          <w:rFonts w:ascii="Arial" w:hAnsi="Arial" w:cs="Arial"/>
        </w:rPr>
        <w:t>is hi</w:t>
      </w:r>
      <w:r w:rsidRPr="0088335E" w:rsidR="00CE0245">
        <w:rPr>
          <w:rFonts w:ascii="Arial" w:hAnsi="Arial" w:cs="Arial"/>
        </w:rPr>
        <w:t>ring one</w:t>
      </w:r>
      <w:r w:rsidRPr="0088335E" w:rsidR="008C4F9E">
        <w:rPr>
          <w:rFonts w:ascii="Arial" w:hAnsi="Arial" w:cs="Arial"/>
        </w:rPr>
        <w:t xml:space="preserve"> H-1B nonimmigrant employee for the</w:t>
      </w:r>
      <w:r w:rsidR="00527087">
        <w:rPr>
          <w:rFonts w:ascii="Arial" w:hAnsi="Arial" w:cs="Arial"/>
        </w:rPr>
        <w:t xml:space="preserve"> full-time</w:t>
      </w:r>
      <w:r w:rsidRPr="0088335E" w:rsidR="00F07C87">
        <w:rPr>
          <w:rFonts w:ascii="Arial" w:hAnsi="Arial" w:cs="Arial"/>
        </w:rPr>
        <w:t xml:space="preserve"> </w:t>
      </w:r>
      <w:r w:rsidRPr="0088335E" w:rsidR="008C4F9E">
        <w:rPr>
          <w:rFonts w:ascii="Arial" w:hAnsi="Arial" w:cs="Arial"/>
        </w:rPr>
        <w:t>position of</w:t>
      </w:r>
      <w:r w:rsidR="00527087">
        <w:rPr>
          <w:rFonts w:ascii="Arial" w:hAnsi="Arial" w:cs="Arial"/>
        </w:rPr>
        <w:t xml:space="preserve"> </w:t>
      </w:r>
      <w:bookmarkStart w:name="_GoBack" w:id="0"/>
      <w:r w:rsidR="00527087">
        <w:rPr>
          <w:rFonts w:ascii="Arial" w:hAnsi="Arial" w:cs="Arial"/>
        </w:rPr>
        <w:t>Postdoctoral Fellow II</w:t>
      </w:r>
      <w:r w:rsidRPr="0088335E" w:rsidR="00C80712">
        <w:rPr>
          <w:rFonts w:ascii="Arial" w:hAnsi="Arial" w:cs="Arial"/>
        </w:rPr>
        <w:t xml:space="preserve"> </w:t>
      </w:r>
      <w:r w:rsidRPr="0088335E" w:rsidR="008C4F9E">
        <w:rPr>
          <w:rFonts w:ascii="Arial" w:hAnsi="Arial" w:cs="Arial"/>
        </w:rPr>
        <w:t>in</w:t>
      </w:r>
      <w:r w:rsidR="00527087">
        <w:rPr>
          <w:rFonts w:ascii="Arial" w:hAnsi="Arial" w:cs="Arial"/>
        </w:rPr>
        <w:t xml:space="preserve"> Logan, UT</w:t>
      </w:r>
      <w:r w:rsidRPr="0088335E" w:rsidR="008C4F9E">
        <w:rPr>
          <w:rFonts w:ascii="Arial" w:hAnsi="Arial" w:cs="Arial"/>
        </w:rPr>
        <w:t xml:space="preserve">. The </w:t>
      </w:r>
      <w:r w:rsidRPr="0088335E" w:rsidR="008C4F9E">
        <w:rPr>
          <w:rFonts w:ascii="Arial" w:hAnsi="Arial" w:cs="Arial"/>
        </w:rPr>
        <w:t>anticipated</w:t>
      </w:r>
      <w:r w:rsidRPr="0088335E" w:rsidR="008C4F9E">
        <w:rPr>
          <w:rFonts w:ascii="Arial" w:hAnsi="Arial" w:cs="Arial"/>
        </w:rPr>
        <w:t xml:space="preserve"> period of employment will be</w:t>
      </w:r>
      <w:r w:rsidR="00527087">
        <w:rPr>
          <w:rFonts w:ascii="Arial" w:hAnsi="Arial" w:cs="Arial"/>
        </w:rPr>
        <w:t xml:space="preserve"> </w:t>
      </w:r>
      <w:bookmarkEnd w:id="0"/>
      <w:r w:rsidR="00527087">
        <w:rPr>
          <w:rFonts w:ascii="Arial" w:hAnsi="Arial" w:cs="Arial"/>
        </w:rPr>
        <w:t>10/1/2026</w:t>
      </w:r>
      <w:r w:rsidR="009D3413">
        <w:rPr>
          <w:rFonts w:ascii="Arial" w:hAnsi="Arial" w:cs="Arial"/>
        </w:rPr>
        <w:t xml:space="preserve"> </w:t>
      </w:r>
      <w:r w:rsidRPr="0088335E" w:rsidR="00360C47">
        <w:rPr>
          <w:rFonts w:ascii="Arial" w:hAnsi="Arial" w:cs="Arial"/>
        </w:rPr>
        <w:t>through</w:t>
      </w:r>
      <w:r w:rsidR="00527087">
        <w:rPr>
          <w:rFonts w:ascii="Arial" w:hAnsi="Arial" w:cs="Arial"/>
        </w:rPr>
        <w:t xml:space="preserve"> 09/30/2029</w:t>
      </w:r>
      <w:r w:rsidRPr="0088335E" w:rsidR="00360C47">
        <w:rPr>
          <w:rFonts w:ascii="Arial" w:hAnsi="Arial" w:cs="Arial"/>
        </w:rPr>
        <w:t>.</w:t>
      </w:r>
      <w:r w:rsidRPr="0088335E" w:rsidR="008C4F9E">
        <w:rPr>
          <w:rFonts w:ascii="Arial" w:hAnsi="Arial" w:cs="Arial"/>
        </w:rPr>
        <w:t xml:space="preserve"> The salary i</w:t>
      </w:r>
      <w:r w:rsidR="00527087">
        <w:rPr>
          <w:rFonts w:ascii="Arial" w:hAnsi="Arial" w:cs="Arial"/>
        </w:rPr>
        <w:t>s $58,881</w:t>
      </w:r>
      <w:r w:rsidRPr="0088335E">
        <w:rPr>
          <w:rFonts w:ascii="Arial" w:hAnsi="Arial" w:cs="Arial"/>
        </w:rPr>
        <w:t xml:space="preserve"> per year</w:t>
      </w:r>
      <w:r w:rsidRPr="0088335E" w:rsidR="008C4F9E">
        <w:rPr>
          <w:rFonts w:ascii="Arial" w:hAnsi="Arial" w:cs="Arial"/>
        </w:rPr>
        <w:t>.</w:t>
      </w:r>
    </w:p>
    <w:p w:rsidR="009D3413" w:rsidP="6FD95264" w:rsidRDefault="009D3413" w14:paraId="02EB378F" w14:textId="0DE2834F">
      <w:pPr>
        <w:rPr>
          <w:rFonts w:ascii="Arial" w:hAnsi="Arial" w:cs="Arial"/>
        </w:rPr>
      </w:pPr>
    </w:p>
    <w:p w:rsidRPr="00C779B7" w:rsidR="00C779B7" w:rsidP="00C779B7" w:rsidRDefault="00C779B7" w14:paraId="6F0456F1" w14:textId="77777777">
      <w:pPr>
        <w:rPr>
          <w:rFonts w:ascii="Arial" w:hAnsi="Arial" w:cs="Arial"/>
        </w:rPr>
      </w:pPr>
      <w:r w:rsidRPr="00C779B7">
        <w:rPr>
          <w:rFonts w:ascii="Arial" w:hAnsi="Arial" w:cs="Arial"/>
        </w:rPr>
        <w:t xml:space="preserve">Primary responsibilities include, but are not limited to: </w:t>
      </w:r>
    </w:p>
    <w:p w:rsidRPr="009F24C1" w:rsidR="00101B00" w:rsidP="00BF1116" w:rsidRDefault="00101B00" w14:paraId="074F2768" w14:textId="77777777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9F24C1">
        <w:rPr>
          <w:rFonts w:ascii="Arial" w:hAnsi="Arial" w:cs="Arial"/>
          <w:b/>
        </w:rPr>
        <w:t>Responsibility #1 (50% of time)</w:t>
      </w:r>
    </w:p>
    <w:p w:rsidRPr="00BF1116" w:rsidR="00101B00" w:rsidP="00BF1116" w:rsidRDefault="00101B00" w14:paraId="2C09D9FE" w14:textId="2642D752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  <w:r w:rsidRPr="00BF1116">
        <w:rPr>
          <w:rFonts w:ascii="Arial" w:hAnsi="Arial" w:cs="Arial"/>
        </w:rPr>
        <w:t>Planning animal studies for NIH grant projects, which includes communicating with project</w:t>
      </w:r>
      <w:r w:rsidRPr="00BF1116">
        <w:rPr>
          <w:rFonts w:ascii="Arial" w:hAnsi="Arial" w:cs="Arial"/>
        </w:rPr>
        <w:t xml:space="preserve"> </w:t>
      </w:r>
      <w:r w:rsidRPr="00BF1116">
        <w:rPr>
          <w:rFonts w:ascii="Arial" w:hAnsi="Arial" w:cs="Arial"/>
        </w:rPr>
        <w:t>principal investigators (PI)s, preparing study designs, preparing experiment sheets and</w:t>
      </w:r>
      <w:r w:rsidRPr="00BF1116">
        <w:rPr>
          <w:rFonts w:ascii="Arial" w:hAnsi="Arial" w:cs="Arial"/>
        </w:rPr>
        <w:t xml:space="preserve"> </w:t>
      </w:r>
      <w:r w:rsidRPr="00BF1116">
        <w:rPr>
          <w:rFonts w:ascii="Arial" w:hAnsi="Arial" w:cs="Arial"/>
        </w:rPr>
        <w:t>scheduling studies, requesting animals, preparing treatments and vaccines for delivery,</w:t>
      </w:r>
      <w:r w:rsidRPr="00BF1116">
        <w:rPr>
          <w:rFonts w:ascii="Arial" w:hAnsi="Arial" w:cs="Arial"/>
        </w:rPr>
        <w:t xml:space="preserve"> </w:t>
      </w:r>
      <w:r w:rsidRPr="00BF1116">
        <w:rPr>
          <w:rFonts w:ascii="Arial" w:hAnsi="Arial" w:cs="Arial"/>
        </w:rPr>
        <w:t>performing and/or overseeing the experiments, analyzing data, interpreting results, preparing</w:t>
      </w:r>
      <w:r w:rsidRPr="00BF1116">
        <w:rPr>
          <w:rFonts w:ascii="Arial" w:hAnsi="Arial" w:cs="Arial"/>
        </w:rPr>
        <w:t xml:space="preserve"> </w:t>
      </w:r>
      <w:r w:rsidRPr="00BF1116">
        <w:rPr>
          <w:rFonts w:ascii="Arial" w:hAnsi="Arial" w:cs="Arial"/>
        </w:rPr>
        <w:t>graphs and drafting/writing experiment reports for submission to project PIs.</w:t>
      </w:r>
    </w:p>
    <w:p w:rsidRPr="009F24C1" w:rsidR="00101B00" w:rsidP="00BF1116" w:rsidRDefault="00101B00" w14:paraId="10FCBB72" w14:textId="77777777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9F24C1">
        <w:rPr>
          <w:rFonts w:ascii="Arial" w:hAnsi="Arial" w:cs="Arial"/>
          <w:b/>
        </w:rPr>
        <w:t>Responsibility #2 (35% of time)</w:t>
      </w:r>
    </w:p>
    <w:p w:rsidRPr="00BF1116" w:rsidR="00101B00" w:rsidP="00BF1116" w:rsidRDefault="00101B00" w14:paraId="14E7C74C" w14:textId="3F429CC9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  <w:r w:rsidRPr="00BF1116">
        <w:rPr>
          <w:rFonts w:ascii="Arial" w:hAnsi="Arial" w:cs="Arial"/>
        </w:rPr>
        <w:t>Planning and executing in vitro virology, molecular and cell biology studies.</w:t>
      </w:r>
      <w:r w:rsidRPr="00BF1116">
        <w:rPr>
          <w:rFonts w:ascii="Arial" w:hAnsi="Arial" w:cs="Arial"/>
        </w:rPr>
        <w:t xml:space="preserve"> </w:t>
      </w:r>
      <w:r w:rsidRPr="00BF1116">
        <w:rPr>
          <w:rFonts w:ascii="Arial" w:hAnsi="Arial" w:cs="Arial"/>
        </w:rPr>
        <w:t>Implementing,</w:t>
      </w:r>
      <w:r w:rsidRPr="00BF1116">
        <w:rPr>
          <w:rFonts w:ascii="Arial" w:hAnsi="Arial" w:cs="Arial"/>
        </w:rPr>
        <w:t xml:space="preserve"> </w:t>
      </w:r>
      <w:r w:rsidRPr="00BF1116">
        <w:rPr>
          <w:rFonts w:ascii="Arial" w:hAnsi="Arial" w:cs="Arial"/>
        </w:rPr>
        <w:t>refining, and troubleshooting new and current methodologies, managing supplies and reagents</w:t>
      </w:r>
      <w:r w:rsidRPr="00BF1116">
        <w:rPr>
          <w:rFonts w:ascii="Arial" w:hAnsi="Arial" w:cs="Arial"/>
        </w:rPr>
        <w:t xml:space="preserve"> </w:t>
      </w:r>
      <w:r w:rsidRPr="00BF1116">
        <w:rPr>
          <w:rFonts w:ascii="Arial" w:hAnsi="Arial" w:cs="Arial"/>
        </w:rPr>
        <w:t>needs, analyzing data, interpreting results, preparing graphs and drafting/writing experiment</w:t>
      </w:r>
      <w:r w:rsidRPr="00BF1116">
        <w:rPr>
          <w:rFonts w:ascii="Arial" w:hAnsi="Arial" w:cs="Arial"/>
        </w:rPr>
        <w:t xml:space="preserve"> </w:t>
      </w:r>
      <w:r w:rsidRPr="00BF1116">
        <w:rPr>
          <w:rFonts w:ascii="Arial" w:hAnsi="Arial" w:cs="Arial"/>
        </w:rPr>
        <w:t>reports for submission to project PIs.</w:t>
      </w:r>
    </w:p>
    <w:p w:rsidRPr="009F24C1" w:rsidR="00101B00" w:rsidP="00BF1116" w:rsidRDefault="00101B00" w14:paraId="1AD56070" w14:textId="77777777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9F24C1">
        <w:rPr>
          <w:rFonts w:ascii="Arial" w:hAnsi="Arial" w:cs="Arial"/>
          <w:b/>
        </w:rPr>
        <w:t>Responsibility #3 (10% of time)</w:t>
      </w:r>
    </w:p>
    <w:p w:rsidRPr="00BF1116" w:rsidR="00101B00" w:rsidP="00BF1116" w:rsidRDefault="00101B00" w14:paraId="06E17A83" w14:textId="77777777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  <w:r w:rsidRPr="00BF1116">
        <w:rPr>
          <w:rFonts w:ascii="Arial" w:hAnsi="Arial" w:cs="Arial"/>
        </w:rPr>
        <w:t>Advise/supervise/mentor graduate and undergraduate students in the lab.</w:t>
      </w:r>
    </w:p>
    <w:p w:rsidRPr="009F24C1" w:rsidR="00101B00" w:rsidP="00BF1116" w:rsidRDefault="00101B00" w14:paraId="1325B48E" w14:textId="77777777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9F24C1">
        <w:rPr>
          <w:rFonts w:ascii="Arial" w:hAnsi="Arial" w:cs="Arial"/>
          <w:b/>
        </w:rPr>
        <w:t>Responsibility #4 (5% of time)</w:t>
      </w:r>
    </w:p>
    <w:p w:rsidRPr="00BF1116" w:rsidR="5374ED91" w:rsidP="00BF1116" w:rsidRDefault="00101B00" w14:paraId="62B8E932" w14:textId="6DE33181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  <w:r w:rsidRPr="00BF1116">
        <w:rPr>
          <w:rFonts w:ascii="Arial" w:hAnsi="Arial" w:cs="Arial"/>
        </w:rPr>
        <w:t>Communicate and present methodologies and research findings clearly in various platforms.</w:t>
      </w:r>
      <w:r w:rsidRPr="00BF1116" w:rsidR="00BF1116">
        <w:rPr>
          <w:rFonts w:ascii="Arial" w:hAnsi="Arial" w:cs="Arial"/>
        </w:rPr>
        <w:t xml:space="preserve"> </w:t>
      </w:r>
      <w:r w:rsidRPr="00BF1116">
        <w:rPr>
          <w:rFonts w:ascii="Arial" w:hAnsi="Arial" w:cs="Arial"/>
        </w:rPr>
        <w:t>Preparation and/or review of manuscripts, oral and poster presentations.</w:t>
      </w:r>
    </w:p>
    <w:p w:rsidR="6FD95264" w:rsidP="6FD95264" w:rsidRDefault="6FD95264" w14:paraId="40CD3D77" w14:textId="1563C1CD">
      <w:pPr>
        <w:rPr>
          <w:rFonts w:ascii="Arial" w:hAnsi="Arial" w:eastAsia="Arial" w:cs="Arial"/>
        </w:rPr>
      </w:pPr>
    </w:p>
    <w:p w:rsidR="008C4F9E" w:rsidP="008C4F9E" w:rsidRDefault="008C4F9E" w14:paraId="714D7BEF" w14:textId="77777777">
      <w:pPr>
        <w:rPr>
          <w:rFonts w:ascii="Arial" w:hAnsi="Arial" w:cs="Arial"/>
        </w:rPr>
      </w:pPr>
      <w:r w:rsidRPr="0088335E">
        <w:rPr>
          <w:rFonts w:ascii="Arial" w:hAnsi="Arial" w:cs="Arial"/>
        </w:rPr>
        <w:tab/>
      </w:r>
      <w:r w:rsidRPr="0088335E">
        <w:rPr>
          <w:rFonts w:ascii="Arial" w:hAnsi="Arial" w:cs="Arial"/>
        </w:rPr>
        <w:t xml:space="preserve">The Labor Condition Application is available for public inspection </w:t>
      </w:r>
      <w:r w:rsidRPr="0088335E" w:rsidR="00A04394">
        <w:rPr>
          <w:rFonts w:ascii="Arial" w:hAnsi="Arial" w:cs="Arial"/>
        </w:rPr>
        <w:t xml:space="preserve">in the premises of the </w:t>
      </w:r>
      <w:proofErr w:type="gramStart"/>
      <w:r w:rsidRPr="0088335E" w:rsidR="00A04394">
        <w:rPr>
          <w:rFonts w:ascii="Arial" w:hAnsi="Arial" w:cs="Arial"/>
        </w:rPr>
        <w:t>above named</w:t>
      </w:r>
      <w:proofErr w:type="gramEnd"/>
      <w:r w:rsidRPr="0088335E" w:rsidR="00A04394">
        <w:rPr>
          <w:rFonts w:ascii="Arial" w:hAnsi="Arial" w:cs="Arial"/>
        </w:rPr>
        <w:t xml:space="preserve"> d</w:t>
      </w:r>
      <w:r w:rsidRPr="0088335E">
        <w:rPr>
          <w:rFonts w:ascii="Arial" w:hAnsi="Arial" w:cs="Arial"/>
        </w:rPr>
        <w:t>epartment at Utah State University. 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:rsidR="008C4F9E" w:rsidP="008C4F9E" w:rsidRDefault="008C4F9E" w14:paraId="72A3D3EC" w14:textId="77777777">
      <w:pPr>
        <w:rPr>
          <w:rFonts w:ascii="Arial" w:hAnsi="Arial" w:cs="Arial"/>
        </w:rPr>
      </w:pPr>
    </w:p>
    <w:p w:rsidR="008C4F9E" w:rsidP="008C4F9E" w:rsidRDefault="008C4F9E" w14:paraId="0D0B940D" w14:textId="77777777">
      <w:pPr>
        <w:rPr>
          <w:rFonts w:ascii="Arial" w:hAnsi="Arial" w:cs="Arial"/>
        </w:rPr>
      </w:pPr>
    </w:p>
    <w:p w:rsidR="008C4F9E" w:rsidP="008C4F9E" w:rsidRDefault="008C4F9E" w14:paraId="0E27B00A" w14:textId="77777777">
      <w:pPr>
        <w:rPr>
          <w:rFonts w:ascii="Arial" w:hAnsi="Arial" w:cs="Arial"/>
        </w:rPr>
      </w:pPr>
    </w:p>
    <w:p w:rsidR="008C4F9E" w:rsidP="008C4F9E" w:rsidRDefault="008C4F9E" w14:paraId="11702C69" w14:textId="77777777">
      <w:pPr>
        <w:rPr>
          <w:rFonts w:ascii="Arial" w:hAnsi="Arial" w:cs="Arial"/>
        </w:rPr>
      </w:pPr>
      <w:r>
        <w:rPr>
          <w:rFonts w:ascii="Arial" w:hAnsi="Arial" w:cs="Arial"/>
        </w:rPr>
        <w:t>Dates posted:  _______________________</w:t>
      </w:r>
      <w:proofErr w:type="gramStart"/>
      <w:r>
        <w:rPr>
          <w:rFonts w:ascii="Arial" w:hAnsi="Arial" w:cs="Arial"/>
        </w:rPr>
        <w:t>_  to</w:t>
      </w:r>
      <w:proofErr w:type="gramEnd"/>
      <w:r>
        <w:rPr>
          <w:rFonts w:ascii="Arial" w:hAnsi="Arial" w:cs="Arial"/>
        </w:rPr>
        <w:t xml:space="preserve">  ________________________</w:t>
      </w:r>
    </w:p>
    <w:p w:rsidR="008C4F9E" w:rsidP="008C4F9E" w:rsidRDefault="008C4F9E" w14:paraId="60061E4C" w14:textId="77777777">
      <w:pPr>
        <w:rPr>
          <w:rFonts w:ascii="Arial" w:hAnsi="Arial" w:cs="Arial"/>
        </w:rPr>
      </w:pPr>
    </w:p>
    <w:p w:rsidR="008C4F9E" w:rsidP="008C4F9E" w:rsidRDefault="008C4F9E" w14:paraId="44EAFD9C" w14:textId="77777777">
      <w:pPr>
        <w:rPr>
          <w:rFonts w:ascii="Arial" w:hAnsi="Arial" w:cs="Arial"/>
        </w:rPr>
      </w:pPr>
    </w:p>
    <w:p w:rsidR="008C4F9E" w:rsidP="008C4F9E" w:rsidRDefault="008C4F9E" w14:paraId="4B94D5A5" w14:textId="77777777">
      <w:pPr>
        <w:rPr>
          <w:rFonts w:ascii="Arial" w:hAnsi="Arial" w:cs="Arial"/>
        </w:rPr>
      </w:pPr>
    </w:p>
    <w:p w:rsidRPr="006830D2" w:rsidR="008C4F9E" w:rsidP="008C4F9E" w:rsidRDefault="008C4F9E" w14:paraId="33250795" w14:textId="1B1055E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830D2">
        <w:rPr>
          <w:rFonts w:ascii="Arial" w:hAnsi="Arial" w:cs="Arial"/>
        </w:rPr>
        <w:t xml:space="preserve">I hereby certify that the above Job </w:t>
      </w:r>
      <w:r w:rsidR="00DF7633">
        <w:rPr>
          <w:rFonts w:ascii="Arial" w:hAnsi="Arial" w:cs="Arial"/>
        </w:rPr>
        <w:t>Description</w:t>
      </w:r>
      <w:r w:rsidRPr="006830D2">
        <w:rPr>
          <w:rFonts w:ascii="Arial" w:hAnsi="Arial" w:cs="Arial"/>
        </w:rPr>
        <w:t xml:space="preserve"> was posted in two conspicuous public p</w:t>
      </w:r>
      <w:r w:rsidRPr="006830D2" w:rsidR="00E874AD">
        <w:rPr>
          <w:rFonts w:ascii="Arial" w:hAnsi="Arial" w:cs="Arial"/>
        </w:rPr>
        <w:t>laces;</w:t>
      </w:r>
      <w:r w:rsidRPr="006830D2" w:rsidR="00EC42B9">
        <w:rPr>
          <w:rFonts w:ascii="Arial" w:hAnsi="Arial" w:cs="Arial"/>
        </w:rPr>
        <w:t xml:space="preserve"> one in the </w:t>
      </w:r>
      <w:r w:rsidR="007902F4">
        <w:rPr>
          <w:rFonts w:ascii="Arial" w:hAnsi="Arial" w:cs="Arial"/>
        </w:rPr>
        <w:t xml:space="preserve">USU </w:t>
      </w:r>
      <w:r w:rsidRPr="00527087" w:rsidR="00527087">
        <w:rPr>
          <w:rFonts w:ascii="Arial" w:hAnsi="Arial" w:cs="Arial"/>
        </w:rPr>
        <w:t>Department of Animal, Dairy and Veterinary Sciences</w:t>
      </w:r>
      <w:r w:rsidRPr="006830D2" w:rsidR="00A04394">
        <w:rPr>
          <w:rFonts w:ascii="Arial" w:hAnsi="Arial" w:cs="Arial"/>
        </w:rPr>
        <w:t>,</w:t>
      </w:r>
      <w:r w:rsidRPr="006830D2">
        <w:rPr>
          <w:rFonts w:ascii="Arial" w:hAnsi="Arial" w:cs="Arial"/>
        </w:rPr>
        <w:t xml:space="preserve"> and the other in the Human Resources Office where </w:t>
      </w:r>
      <w:r w:rsidRPr="006830D2" w:rsidR="00C35E16">
        <w:rPr>
          <w:rFonts w:ascii="Arial" w:hAnsi="Arial" w:cs="Arial"/>
        </w:rPr>
        <w:t>other similar notices and postings are placed on the dates indicated.</w:t>
      </w:r>
    </w:p>
    <w:p w:rsidR="00C35E16" w:rsidP="008C4F9E" w:rsidRDefault="00C35E16" w14:paraId="3DEEC669" w14:textId="77777777">
      <w:pPr>
        <w:rPr>
          <w:rFonts w:ascii="Arial" w:hAnsi="Arial" w:cs="Arial"/>
        </w:rPr>
      </w:pPr>
    </w:p>
    <w:p w:rsidR="00C35E16" w:rsidP="008C4F9E" w:rsidRDefault="00C35E16" w14:paraId="2457B9D3" w14:textId="21EEB7B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Dated this</w:t>
      </w:r>
      <w:r w:rsidR="00A04394">
        <w:rPr>
          <w:rFonts w:ascii="Arial" w:hAnsi="Arial" w:cs="Arial"/>
        </w:rPr>
        <w:t xml:space="preserve"> _______ day of __________, 2026</w:t>
      </w:r>
    </w:p>
    <w:p w:rsidR="008C4F9E" w:rsidP="008C4F9E" w:rsidRDefault="008C4F9E" w14:paraId="3656B9AB" w14:textId="77777777">
      <w:pPr>
        <w:rPr>
          <w:rFonts w:ascii="Arial" w:hAnsi="Arial" w:cs="Arial"/>
        </w:rPr>
      </w:pPr>
    </w:p>
    <w:p w:rsidR="008C4F9E" w:rsidP="008C4F9E" w:rsidRDefault="008C4F9E" w14:paraId="45FB0818" w14:textId="77777777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A2554" w:rsidP="008C4F9E" w:rsidRDefault="00EC42B9" w14:paraId="26B82F3E" w14:textId="7777777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Signed: _______________________________________________</w:t>
      </w:r>
    </w:p>
    <w:p w:rsidR="00027603" w:rsidP="008C4F9E" w:rsidRDefault="00027603" w14:paraId="049F31CB" w14:textId="77777777">
      <w:pPr>
        <w:rPr>
          <w:rFonts w:ascii="Arial" w:hAnsi="Arial" w:cs="Arial"/>
        </w:rPr>
      </w:pPr>
    </w:p>
    <w:p w:rsidR="00027603" w:rsidP="008C4F9E" w:rsidRDefault="00027603" w14:paraId="53128261" w14:textId="77777777">
      <w:pPr>
        <w:rPr>
          <w:rFonts w:ascii="Arial" w:hAnsi="Arial" w:cs="Arial"/>
        </w:rPr>
      </w:pPr>
    </w:p>
    <w:p w:rsidRPr="008C4F9E" w:rsidR="00EC42B9" w:rsidP="008C4F9E" w:rsidRDefault="00EC42B9" w14:paraId="3067DC71" w14:textId="7777777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Department:_</w:t>
      </w:r>
      <w:proofErr w:type="gramEnd"/>
      <w:r>
        <w:rPr>
          <w:rFonts w:ascii="Arial" w:hAnsi="Arial" w:cs="Arial"/>
        </w:rPr>
        <w:t>___________________________________________</w:t>
      </w:r>
    </w:p>
    <w:sectPr w:rsidRPr="008C4F9E" w:rsidR="00EC42B9" w:rsidSect="0064207C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846FA"/>
    <w:multiLevelType w:val="hybridMultilevel"/>
    <w:tmpl w:val="30B6071C"/>
    <w:lvl w:ilvl="0" w:tplc="2A74F6AC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BBE25B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3403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0CA9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5A3C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5676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401D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FAAC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DAD0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7E7271"/>
    <w:multiLevelType w:val="hybridMultilevel"/>
    <w:tmpl w:val="72BE85FC"/>
    <w:lvl w:ilvl="0" w:tplc="817850BC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BABEAC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5ABC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E02E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D3A62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7675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6CAE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3AA0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BA0D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D25251"/>
    <w:multiLevelType w:val="hybridMultilevel"/>
    <w:tmpl w:val="B6763C88"/>
    <w:lvl w:ilvl="0" w:tplc="0409000B">
      <w:start w:val="1"/>
      <w:numFmt w:val="bullet"/>
      <w:lvlText w:val=""/>
      <w:lvlJc w:val="left"/>
      <w:pPr>
        <w:ind w:left="63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hint="default" w:ascii="Wingdings" w:hAnsi="Wingdings"/>
      </w:rPr>
    </w:lvl>
  </w:abstractNum>
  <w:abstractNum w:abstractNumId="3" w15:restartNumberingAfterBreak="0">
    <w:nsid w:val="123C2990"/>
    <w:multiLevelType w:val="hybridMultilevel"/>
    <w:tmpl w:val="63DE9214"/>
    <w:lvl w:ilvl="0" w:tplc="0409000B">
      <w:start w:val="1"/>
      <w:numFmt w:val="bullet"/>
      <w:lvlText w:val=""/>
      <w:lvlJc w:val="left"/>
      <w:pPr>
        <w:ind w:left="135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hint="default" w:ascii="Wingdings" w:hAnsi="Wingdings"/>
      </w:rPr>
    </w:lvl>
  </w:abstractNum>
  <w:abstractNum w:abstractNumId="4" w15:restartNumberingAfterBreak="0">
    <w:nsid w:val="1C0363CC"/>
    <w:multiLevelType w:val="hybridMultilevel"/>
    <w:tmpl w:val="86107A3A"/>
    <w:lvl w:ilvl="0" w:tplc="04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1F960F8"/>
    <w:multiLevelType w:val="hybridMultilevel"/>
    <w:tmpl w:val="8EB678F2"/>
    <w:lvl w:ilvl="0" w:tplc="74962D6E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432EA6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2C1E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4A76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97AD5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ACB5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6ADB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0853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BCE9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F60150A"/>
    <w:multiLevelType w:val="hybridMultilevel"/>
    <w:tmpl w:val="604221DE"/>
    <w:lvl w:ilvl="0" w:tplc="3226688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0714A31"/>
    <w:multiLevelType w:val="hybridMultilevel"/>
    <w:tmpl w:val="079090B8"/>
    <w:lvl w:ilvl="0" w:tplc="56020A6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842871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3C39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DA04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5E2C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CECE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3826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9C2D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DE3D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02E5D7F"/>
    <w:multiLevelType w:val="hybridMultilevel"/>
    <w:tmpl w:val="98381E6E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9BD18B3"/>
    <w:multiLevelType w:val="hybridMultilevel"/>
    <w:tmpl w:val="A15AA9C6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B8E4056"/>
    <w:multiLevelType w:val="hybridMultilevel"/>
    <w:tmpl w:val="B2B0961E"/>
    <w:lvl w:ilvl="0" w:tplc="0409000B">
      <w:start w:val="1"/>
      <w:numFmt w:val="bullet"/>
      <w:lvlText w:val=""/>
      <w:lvlJc w:val="left"/>
      <w:pPr>
        <w:ind w:left="63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hint="default" w:ascii="Wingdings" w:hAnsi="Wingdings"/>
      </w:rPr>
    </w:lvl>
  </w:abstractNum>
  <w:abstractNum w:abstractNumId="11" w15:restartNumberingAfterBreak="0">
    <w:nsid w:val="7BE3017F"/>
    <w:multiLevelType w:val="hybridMultilevel"/>
    <w:tmpl w:val="1FE2828C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9"/>
  </w:num>
  <w:num w:numId="8">
    <w:abstractNumId w:val="2"/>
  </w:num>
  <w:num w:numId="9">
    <w:abstractNumId w:val="10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898"/>
    <w:rsid w:val="000206AB"/>
    <w:rsid w:val="00027603"/>
    <w:rsid w:val="00075DCA"/>
    <w:rsid w:val="00092898"/>
    <w:rsid w:val="0009544C"/>
    <w:rsid w:val="00101B00"/>
    <w:rsid w:val="001101E4"/>
    <w:rsid w:val="00143746"/>
    <w:rsid w:val="001A2554"/>
    <w:rsid w:val="001D13ED"/>
    <w:rsid w:val="001E7AEF"/>
    <w:rsid w:val="00270549"/>
    <w:rsid w:val="003046CE"/>
    <w:rsid w:val="00307306"/>
    <w:rsid w:val="00360C47"/>
    <w:rsid w:val="003657F9"/>
    <w:rsid w:val="0042134D"/>
    <w:rsid w:val="004268B3"/>
    <w:rsid w:val="004B1F53"/>
    <w:rsid w:val="004C5A13"/>
    <w:rsid w:val="00527087"/>
    <w:rsid w:val="005432BB"/>
    <w:rsid w:val="0064207C"/>
    <w:rsid w:val="006830D2"/>
    <w:rsid w:val="00691161"/>
    <w:rsid w:val="007902F4"/>
    <w:rsid w:val="007C41C2"/>
    <w:rsid w:val="007C5CDD"/>
    <w:rsid w:val="007D72FB"/>
    <w:rsid w:val="007E42F9"/>
    <w:rsid w:val="00811D71"/>
    <w:rsid w:val="008159B0"/>
    <w:rsid w:val="008244C7"/>
    <w:rsid w:val="00830B90"/>
    <w:rsid w:val="0084513A"/>
    <w:rsid w:val="0086323A"/>
    <w:rsid w:val="0088335E"/>
    <w:rsid w:val="008C4F9E"/>
    <w:rsid w:val="008D51D7"/>
    <w:rsid w:val="00916C7D"/>
    <w:rsid w:val="009613A6"/>
    <w:rsid w:val="0097710E"/>
    <w:rsid w:val="009D3413"/>
    <w:rsid w:val="009F24C1"/>
    <w:rsid w:val="009F688A"/>
    <w:rsid w:val="00A04394"/>
    <w:rsid w:val="00A85EC7"/>
    <w:rsid w:val="00B23643"/>
    <w:rsid w:val="00B4693F"/>
    <w:rsid w:val="00B87FC9"/>
    <w:rsid w:val="00BA3E03"/>
    <w:rsid w:val="00BE6620"/>
    <w:rsid w:val="00BF1116"/>
    <w:rsid w:val="00C35E16"/>
    <w:rsid w:val="00C43938"/>
    <w:rsid w:val="00C56CB9"/>
    <w:rsid w:val="00C64368"/>
    <w:rsid w:val="00C779B7"/>
    <w:rsid w:val="00C80712"/>
    <w:rsid w:val="00C8593F"/>
    <w:rsid w:val="00CE0245"/>
    <w:rsid w:val="00D44535"/>
    <w:rsid w:val="00D4557F"/>
    <w:rsid w:val="00DA0B41"/>
    <w:rsid w:val="00DF7633"/>
    <w:rsid w:val="00E66591"/>
    <w:rsid w:val="00E874AD"/>
    <w:rsid w:val="00EB5C4A"/>
    <w:rsid w:val="00EC42B9"/>
    <w:rsid w:val="00F07C87"/>
    <w:rsid w:val="00F3687B"/>
    <w:rsid w:val="00FE69ED"/>
    <w:rsid w:val="222AF45A"/>
    <w:rsid w:val="2890DAB5"/>
    <w:rsid w:val="4A56B039"/>
    <w:rsid w:val="4E9060CB"/>
    <w:rsid w:val="5374ED91"/>
    <w:rsid w:val="56D2A472"/>
    <w:rsid w:val="58A8BEF5"/>
    <w:rsid w:val="6FD9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5EE2E"/>
  <w15:docId w15:val="{E45E370A-8489-40FC-98EB-A7A9AF5428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64207C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A13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Personnel Services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UTAH STATE UNIVERSITY</dc:title>
  <dc:subject/>
  <dc:creator>Administrator</dc:creator>
  <keywords/>
  <dc:description/>
  <lastModifiedBy>Brittani Anderson</lastModifiedBy>
  <revision>38</revision>
  <lastPrinted>2012-07-20T20:06:00.0000000Z</lastPrinted>
  <dcterms:created xsi:type="dcterms:W3CDTF">2010-03-11T19:16:00.0000000Z</dcterms:created>
  <dcterms:modified xsi:type="dcterms:W3CDTF">2026-05-07T22:44:50.5499431Z</dcterms:modified>
</coreProperties>
</file>