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4F9E" w:rsidR="00075DCA" w:rsidP="008C4F9E" w:rsidRDefault="5374ED91" w14:paraId="3E5514D4" w14:textId="77777777">
      <w:pPr>
        <w:jc w:val="center"/>
        <w:rPr>
          <w:rFonts w:ascii="Arial" w:hAnsi="Arial" w:cs="Arial"/>
          <w:b/>
        </w:rPr>
      </w:pPr>
      <w:r w:rsidRPr="5374ED91">
        <w:rPr>
          <w:rFonts w:ascii="Arial" w:hAnsi="Arial" w:cs="Arial"/>
          <w:b/>
          <w:bCs/>
        </w:rPr>
        <w:t>UTAH STATE UNIVERSITY</w:t>
      </w:r>
    </w:p>
    <w:p w:rsidRPr="00CA6DD5" w:rsidR="5374ED91" w:rsidP="222AF45A" w:rsidRDefault="00CA6DD5" w14:paraId="03AD08B6" w14:textId="0BDACFC7">
      <w:pPr>
        <w:spacing w:line="259" w:lineRule="auto"/>
        <w:jc w:val="center"/>
        <w:rPr>
          <w:rFonts w:ascii="Arial" w:hAnsi="Arial" w:cs="Arial"/>
          <w:b/>
          <w:bCs/>
        </w:rPr>
      </w:pPr>
      <w:r w:rsidRPr="00CA6DD5">
        <w:rPr>
          <w:rFonts w:ascii="Arial" w:hAnsi="Arial" w:cs="Arial"/>
          <w:b/>
          <w:bCs/>
        </w:rPr>
        <w:t>Department of Political Science</w:t>
      </w:r>
    </w:p>
    <w:p w:rsidR="008C4F9E" w:rsidP="008C4F9E" w:rsidRDefault="008C4F9E" w14:paraId="2697C839" w14:textId="77777777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Notice of Intent to File a Labor Condition Application to Employ</w:t>
      </w:r>
    </w:p>
    <w:p w:rsidR="008C4F9E" w:rsidP="008C4F9E" w:rsidRDefault="008C4F9E" w14:paraId="450CC147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An Alien H-1B Temporary Worker at Utah State University</w:t>
      </w:r>
    </w:p>
    <w:p w:rsidR="008C4F9E" w:rsidP="5A11848C" w:rsidRDefault="008C4F9E" w14:paraId="0A37501D" w14:textId="3D8040FC">
      <w:pPr>
        <w:jc w:val="center"/>
        <w:rPr>
          <w:rFonts w:ascii="Arial" w:hAnsi="Arial" w:cs="Arial"/>
        </w:rPr>
      </w:pPr>
    </w:p>
    <w:p w:rsidRPr="0088335E" w:rsidR="008C4F9E" w:rsidP="008C4F9E" w:rsidRDefault="00A04394" w14:paraId="3242C883" w14:textId="50DCC78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D3413">
        <w:rPr>
          <w:rFonts w:ascii="Arial" w:hAnsi="Arial" w:cs="Arial"/>
        </w:rPr>
        <w:t xml:space="preserve">Utah State University Department</w:t>
      </w:r>
      <w:r w:rsidRPr="00CA6DD5" w:rsidR="00CA6DD5">
        <w:rPr>
          <w:rFonts w:ascii="Arial" w:hAnsi="Arial" w:cs="Arial"/>
        </w:rPr>
        <w:t xml:space="preserve"> of Social Sciences</w:t>
      </w:r>
      <w:r w:rsidR="009D3413">
        <w:rPr>
          <w:rFonts w:ascii="Arial" w:hAnsi="Arial" w:cs="Arial"/>
        </w:rPr>
        <w:t xml:space="preserve"> </w:t>
      </w:r>
      <w:r w:rsidRPr="0088335E" w:rsidR="008C4F9E">
        <w:rPr>
          <w:rFonts w:ascii="Arial" w:hAnsi="Arial" w:cs="Arial"/>
        </w:rPr>
        <w:t>is hi</w:t>
      </w:r>
      <w:r w:rsidRPr="0088335E" w:rsidR="00CE0245">
        <w:rPr>
          <w:rFonts w:ascii="Arial" w:hAnsi="Arial" w:cs="Arial"/>
        </w:rPr>
        <w:t>ring one</w:t>
      </w:r>
      <w:r w:rsidRPr="0088335E" w:rsidR="008C4F9E">
        <w:rPr>
          <w:rFonts w:ascii="Arial" w:hAnsi="Arial" w:cs="Arial"/>
        </w:rPr>
        <w:t xml:space="preserve"> H-1B nonimmigrant employee for the</w:t>
      </w:r>
      <w:r w:rsidRPr="0088335E" w:rsidR="004268B3">
        <w:rPr>
          <w:rFonts w:ascii="Arial" w:hAnsi="Arial" w:cs="Arial"/>
        </w:rPr>
        <w:t xml:space="preserve"> </w:t>
      </w:r>
      <w:r w:rsidR="00CA6DD5">
        <w:rPr>
          <w:rFonts w:ascii="Arial" w:hAnsi="Arial" w:cs="Arial"/>
        </w:rPr>
        <w:t>full-time</w:t>
      </w:r>
      <w:r w:rsidRPr="0088335E" w:rsidR="00F07C87">
        <w:rPr>
          <w:rFonts w:ascii="Arial" w:hAnsi="Arial" w:cs="Arial"/>
        </w:rPr>
        <w:t xml:space="preserve"> </w:t>
      </w:r>
      <w:r w:rsidRPr="0088335E" w:rsidR="008C4F9E">
        <w:rPr>
          <w:rFonts w:ascii="Arial" w:hAnsi="Arial" w:cs="Arial"/>
        </w:rPr>
        <w:t>position of</w:t>
      </w:r>
      <w:r w:rsidR="00CA6DD5">
        <w:rPr>
          <w:rFonts w:ascii="Arial" w:hAnsi="Arial" w:cs="Arial"/>
        </w:rPr>
        <w:t xml:space="preserve"> Temporary Assistant Professor</w:t>
      </w:r>
      <w:r w:rsidRPr="0088335E" w:rsidR="00C80712">
        <w:rPr>
          <w:rFonts w:ascii="Arial" w:hAnsi="Arial" w:cs="Arial"/>
        </w:rPr>
        <w:t xml:space="preserve"> </w:t>
      </w:r>
      <w:r w:rsidRPr="0088335E" w:rsidR="008C4F9E">
        <w:rPr>
          <w:rFonts w:ascii="Arial" w:hAnsi="Arial" w:cs="Arial"/>
        </w:rPr>
        <w:t xml:space="preserve">in </w:t>
      </w:r>
      <w:r w:rsidR="00CA6DD5">
        <w:rPr>
          <w:rFonts w:ascii="Arial" w:hAnsi="Arial" w:cs="Arial"/>
        </w:rPr>
        <w:t>Logan, UT</w:t>
      </w:r>
      <w:r w:rsidRPr="0088335E" w:rsidR="008C4F9E">
        <w:rPr>
          <w:rFonts w:ascii="Arial" w:hAnsi="Arial" w:cs="Arial"/>
        </w:rPr>
        <w:t xml:space="preserve">. The </w:t>
      </w:r>
      <w:r w:rsidRPr="0088335E" w:rsidR="008C4F9E">
        <w:rPr>
          <w:rFonts w:ascii="Arial" w:hAnsi="Arial" w:cs="Arial"/>
        </w:rPr>
        <w:t>anticipated</w:t>
      </w:r>
      <w:r w:rsidRPr="0088335E" w:rsidR="008C4F9E">
        <w:rPr>
          <w:rFonts w:ascii="Arial" w:hAnsi="Arial" w:cs="Arial"/>
        </w:rPr>
        <w:t xml:space="preserve"> period of employment will be</w:t>
      </w:r>
      <w:r w:rsidR="00CA6DD5">
        <w:rPr>
          <w:rFonts w:ascii="Arial" w:hAnsi="Arial" w:cs="Arial"/>
        </w:rPr>
        <w:t xml:space="preserve"> 0</w:t>
      </w:r>
      <w:r w:rsidR="00860CCB">
        <w:rPr>
          <w:rFonts w:ascii="Arial" w:hAnsi="Arial" w:cs="Arial"/>
        </w:rPr>
        <w:t>7</w:t>
      </w:r>
      <w:r w:rsidR="00CA6DD5">
        <w:rPr>
          <w:rFonts w:ascii="Arial" w:hAnsi="Arial" w:cs="Arial"/>
        </w:rPr>
        <w:t>/01/2025</w:t>
      </w:r>
      <w:r w:rsidR="009D3413">
        <w:rPr>
          <w:rFonts w:ascii="Arial" w:hAnsi="Arial" w:cs="Arial"/>
        </w:rPr>
        <w:t xml:space="preserve"> </w:t>
      </w:r>
      <w:r w:rsidRPr="0088335E" w:rsidR="00360C47">
        <w:rPr>
          <w:rFonts w:ascii="Arial" w:hAnsi="Arial" w:cs="Arial"/>
        </w:rPr>
        <w:t>through</w:t>
      </w:r>
      <w:r w:rsidR="00CA6DD5">
        <w:rPr>
          <w:rFonts w:ascii="Arial" w:hAnsi="Arial" w:cs="Arial"/>
        </w:rPr>
        <w:t xml:space="preserve"> 06/30/202</w:t>
      </w:r>
      <w:r w:rsidR="00860CCB">
        <w:rPr>
          <w:rFonts w:ascii="Arial" w:hAnsi="Arial" w:cs="Arial"/>
        </w:rPr>
        <w:t>8</w:t>
      </w:r>
      <w:r w:rsidRPr="0088335E" w:rsidR="00360C47">
        <w:rPr>
          <w:rFonts w:ascii="Arial" w:hAnsi="Arial" w:cs="Arial"/>
        </w:rPr>
        <w:t>.</w:t>
      </w:r>
      <w:r w:rsidRPr="0088335E" w:rsidR="008C4F9E">
        <w:rPr>
          <w:rFonts w:ascii="Arial" w:hAnsi="Arial" w:cs="Arial"/>
        </w:rPr>
        <w:t xml:space="preserve"> The salary is</w:t>
      </w:r>
      <w:r w:rsidR="00CA6DD5">
        <w:rPr>
          <w:rFonts w:ascii="Arial" w:hAnsi="Arial" w:cs="Arial"/>
        </w:rPr>
        <w:t xml:space="preserve"> $5</w:t>
      </w:r>
      <w:r w:rsidR="00860CCB">
        <w:rPr>
          <w:rFonts w:ascii="Arial" w:hAnsi="Arial" w:cs="Arial"/>
        </w:rPr>
        <w:t>6</w:t>
      </w:r>
      <w:r w:rsidR="00CA6DD5">
        <w:rPr>
          <w:rFonts w:ascii="Arial" w:hAnsi="Arial" w:cs="Arial"/>
        </w:rPr>
        <w:t>,</w:t>
      </w:r>
      <w:r w:rsidR="00860CCB">
        <w:rPr>
          <w:rFonts w:ascii="Arial" w:hAnsi="Arial" w:cs="Arial"/>
        </w:rPr>
        <w:t>375</w:t>
      </w:r>
      <w:r w:rsidRPr="0088335E">
        <w:rPr>
          <w:rFonts w:ascii="Arial" w:hAnsi="Arial" w:cs="Arial"/>
        </w:rPr>
        <w:t xml:space="preserve"> per </w:t>
      </w:r>
      <w:r w:rsidRPr="0088335E" w:rsidR="00F07C87">
        <w:rPr>
          <w:rFonts w:ascii="Arial" w:hAnsi="Arial" w:cs="Arial"/>
        </w:rPr>
        <w:t>academic</w:t>
      </w:r>
      <w:r w:rsidRPr="0088335E">
        <w:rPr>
          <w:rFonts w:ascii="Arial" w:hAnsi="Arial" w:cs="Arial"/>
        </w:rPr>
        <w:t xml:space="preserve"> year</w:t>
      </w:r>
      <w:r w:rsidRPr="0088335E" w:rsidR="008C4F9E">
        <w:rPr>
          <w:rFonts w:ascii="Arial" w:hAnsi="Arial" w:cs="Arial"/>
        </w:rPr>
        <w:t>.</w:t>
      </w:r>
    </w:p>
    <w:p w:rsidR="009D3413" w:rsidP="6FD95264" w:rsidRDefault="009D3413" w14:paraId="02EB378F" w14:textId="0DE2834F">
      <w:pPr>
        <w:rPr>
          <w:rFonts w:ascii="Arial" w:hAnsi="Arial" w:cs="Arial"/>
        </w:rPr>
      </w:pPr>
    </w:p>
    <w:p w:rsidRPr="00C779B7" w:rsidR="00C779B7" w:rsidP="00C779B7" w:rsidRDefault="00C779B7" w14:paraId="6F0456F1" w14:textId="77777777">
      <w:pPr>
        <w:rPr>
          <w:rFonts w:ascii="Arial" w:hAnsi="Arial" w:cs="Arial"/>
        </w:rPr>
      </w:pPr>
      <w:r w:rsidRPr="00C779B7">
        <w:rPr>
          <w:rFonts w:ascii="Arial" w:hAnsi="Arial" w:cs="Arial"/>
        </w:rPr>
        <w:t xml:space="preserve">Primary responsibilities include, but are not limited to: </w:t>
      </w:r>
    </w:p>
    <w:p w:rsidRPr="00CA6DD5" w:rsidR="5374ED91" w:rsidP="00CA6DD5" w:rsidRDefault="00CA6DD5" w14:paraId="62B8E932" w14:textId="49AD14E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A6DD5">
        <w:rPr>
          <w:rFonts w:ascii="Arial" w:hAnsi="Arial" w:cs="Arial"/>
        </w:rPr>
        <w:t>Teach introductory courses in international relations, international studies, and peacebuilding as well as an upper-division course in the Global Peacebuilding certificate program.</w:t>
      </w:r>
    </w:p>
    <w:p w:rsidRPr="00CA6DD5" w:rsidR="00CA6DD5" w:rsidP="00CA6DD5" w:rsidRDefault="00CA6DD5" w14:paraId="04758309" w14:textId="7EC5D2A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A6DD5">
        <w:rPr>
          <w:rFonts w:ascii="Arial" w:hAnsi="Arial" w:cs="Arial"/>
        </w:rPr>
        <w:t xml:space="preserve">Take an active role in department and institute activities and outreach. </w:t>
      </w:r>
    </w:p>
    <w:p w:rsidRPr="00CA6DD5" w:rsidR="6FD95264" w:rsidP="6FD95264" w:rsidRDefault="6FD95264" w14:paraId="40CD3D77" w14:textId="1563C1CD">
      <w:pPr>
        <w:rPr>
          <w:rFonts w:ascii="Arial" w:hAnsi="Arial" w:cs="Arial"/>
        </w:rPr>
      </w:pPr>
    </w:p>
    <w:p w:rsidR="008C4F9E" w:rsidP="008C4F9E" w:rsidRDefault="008C4F9E" w14:paraId="714D7BEF" w14:textId="77777777">
      <w:pPr>
        <w:rPr>
          <w:rFonts w:ascii="Arial" w:hAnsi="Arial" w:cs="Arial"/>
        </w:rPr>
      </w:pPr>
      <w:r w:rsidRPr="0088335E">
        <w:rPr>
          <w:rFonts w:ascii="Arial" w:hAnsi="Arial" w:cs="Arial"/>
        </w:rPr>
        <w:tab/>
      </w:r>
      <w:r w:rsidRPr="0088335E">
        <w:rPr>
          <w:rFonts w:ascii="Arial" w:hAnsi="Arial" w:cs="Arial"/>
        </w:rPr>
        <w:t xml:space="preserve">The Labor Condition Application is available for public inspection </w:t>
      </w:r>
      <w:proofErr w:type="gramStart"/>
      <w:r w:rsidRPr="0088335E" w:rsidR="00A04394">
        <w:rPr>
          <w:rFonts w:ascii="Arial" w:hAnsi="Arial" w:cs="Arial"/>
        </w:rPr>
        <w:t>in</w:t>
      </w:r>
      <w:proofErr w:type="gramEnd"/>
      <w:r w:rsidRPr="0088335E" w:rsidR="00A04394">
        <w:rPr>
          <w:rFonts w:ascii="Arial" w:hAnsi="Arial" w:cs="Arial"/>
        </w:rPr>
        <w:t xml:space="preserve"> the premises of the </w:t>
      </w:r>
      <w:proofErr w:type="gramStart"/>
      <w:r w:rsidRPr="0088335E" w:rsidR="00A04394">
        <w:rPr>
          <w:rFonts w:ascii="Arial" w:hAnsi="Arial" w:cs="Arial"/>
        </w:rPr>
        <w:t>above named</w:t>
      </w:r>
      <w:proofErr w:type="gramEnd"/>
      <w:r w:rsidRPr="0088335E" w:rsidR="00A04394">
        <w:rPr>
          <w:rFonts w:ascii="Arial" w:hAnsi="Arial" w:cs="Arial"/>
        </w:rPr>
        <w:t xml:space="preserve"> d</w:t>
      </w:r>
      <w:r w:rsidRPr="0088335E">
        <w:rPr>
          <w:rFonts w:ascii="Arial" w:hAnsi="Arial" w:cs="Arial"/>
        </w:rPr>
        <w:t>epartment at Utah State University. 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8C4F9E" w:rsidP="008C4F9E" w:rsidRDefault="008C4F9E" w14:paraId="72A3D3EC" w14:textId="77777777">
      <w:pPr>
        <w:rPr>
          <w:rFonts w:ascii="Arial" w:hAnsi="Arial" w:cs="Arial"/>
        </w:rPr>
      </w:pPr>
    </w:p>
    <w:p w:rsidR="008C4F9E" w:rsidP="008C4F9E" w:rsidRDefault="008C4F9E" w14:paraId="0E27B00A" w14:textId="77777777">
      <w:pPr>
        <w:rPr>
          <w:rFonts w:ascii="Arial" w:hAnsi="Arial" w:cs="Arial"/>
        </w:rPr>
      </w:pPr>
    </w:p>
    <w:p w:rsidR="008C4F9E" w:rsidP="008C4F9E" w:rsidRDefault="008C4F9E" w14:paraId="11702C6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Dates posted:  _______________________</w:t>
      </w:r>
      <w:proofErr w:type="gramStart"/>
      <w:r>
        <w:rPr>
          <w:rFonts w:ascii="Arial" w:hAnsi="Arial" w:cs="Arial"/>
        </w:rPr>
        <w:t>_  to</w:t>
      </w:r>
      <w:proofErr w:type="gramEnd"/>
      <w:r>
        <w:rPr>
          <w:rFonts w:ascii="Arial" w:hAnsi="Arial" w:cs="Arial"/>
        </w:rPr>
        <w:t xml:space="preserve">  ________________________</w:t>
      </w:r>
    </w:p>
    <w:p w:rsidR="008C4F9E" w:rsidP="008C4F9E" w:rsidRDefault="008C4F9E" w14:paraId="60061E4C" w14:textId="77777777">
      <w:pPr>
        <w:rPr>
          <w:rFonts w:ascii="Arial" w:hAnsi="Arial" w:cs="Arial"/>
        </w:rPr>
      </w:pPr>
    </w:p>
    <w:p w:rsidR="008C4F9E" w:rsidP="008C4F9E" w:rsidRDefault="008C4F9E" w14:paraId="44EAFD9C" w14:textId="77777777">
      <w:pPr>
        <w:rPr>
          <w:rFonts w:ascii="Arial" w:hAnsi="Arial" w:cs="Arial"/>
        </w:rPr>
      </w:pPr>
    </w:p>
    <w:p w:rsidR="008C4F9E" w:rsidP="008C4F9E" w:rsidRDefault="008C4F9E" w14:paraId="4B94D5A5" w14:textId="77777777">
      <w:pPr>
        <w:rPr>
          <w:rFonts w:ascii="Arial" w:hAnsi="Arial" w:cs="Arial"/>
        </w:rPr>
      </w:pPr>
    </w:p>
    <w:p w:rsidRPr="006830D2" w:rsidR="008C4F9E" w:rsidP="008C4F9E" w:rsidRDefault="008C4F9E" w14:paraId="33250795" w14:textId="225577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30D2">
        <w:rPr>
          <w:rFonts w:ascii="Arial" w:hAnsi="Arial" w:cs="Arial"/>
        </w:rPr>
        <w:t xml:space="preserve">I hereby certify that the above Job </w:t>
      </w:r>
      <w:r w:rsidR="00DF7633">
        <w:rPr>
          <w:rFonts w:ascii="Arial" w:hAnsi="Arial" w:cs="Arial"/>
        </w:rPr>
        <w:t>Description</w:t>
      </w:r>
      <w:r w:rsidRPr="006830D2">
        <w:rPr>
          <w:rFonts w:ascii="Arial" w:hAnsi="Arial" w:cs="Arial"/>
        </w:rPr>
        <w:t xml:space="preserve"> was posted in two conspicuous public p</w:t>
      </w:r>
      <w:r w:rsidRPr="006830D2" w:rsidR="00E874AD">
        <w:rPr>
          <w:rFonts w:ascii="Arial" w:hAnsi="Arial" w:cs="Arial"/>
        </w:rPr>
        <w:t>laces;</w:t>
      </w:r>
      <w:r w:rsidRPr="006830D2" w:rsidR="00EC42B9">
        <w:rPr>
          <w:rFonts w:ascii="Arial" w:hAnsi="Arial" w:cs="Arial"/>
        </w:rPr>
        <w:t xml:space="preserve"> one in the </w:t>
      </w:r>
      <w:r w:rsidR="007902F4">
        <w:rPr>
          <w:rFonts w:ascii="Arial" w:hAnsi="Arial" w:cs="Arial"/>
        </w:rPr>
        <w:t xml:space="preserve">USU </w:t>
      </w:r>
      <w:r w:rsidRPr="00CA6DD5" w:rsidR="00CA6DD5">
        <w:rPr>
          <w:rFonts w:ascii="Arial" w:hAnsi="Arial" w:cs="Arial"/>
        </w:rPr>
        <w:t>Department of Political Science</w:t>
      </w:r>
      <w:r w:rsidRPr="006830D2" w:rsidR="00A04394">
        <w:rPr>
          <w:rFonts w:ascii="Arial" w:hAnsi="Arial" w:cs="Arial"/>
        </w:rPr>
        <w:t>,</w:t>
      </w:r>
      <w:r w:rsidRPr="006830D2">
        <w:rPr>
          <w:rFonts w:ascii="Arial" w:hAnsi="Arial" w:cs="Arial"/>
        </w:rPr>
        <w:t xml:space="preserve"> and the other in the Human Resources Office where </w:t>
      </w:r>
      <w:r w:rsidRPr="006830D2" w:rsidR="00C35E16">
        <w:rPr>
          <w:rFonts w:ascii="Arial" w:hAnsi="Arial" w:cs="Arial"/>
        </w:rPr>
        <w:t>other similar notices and postings are placed on the dates indicated.</w:t>
      </w:r>
    </w:p>
    <w:p w:rsidR="00C35E16" w:rsidP="008C4F9E" w:rsidRDefault="00C35E16" w14:paraId="3DEEC669" w14:textId="77777777">
      <w:pPr>
        <w:rPr>
          <w:rFonts w:ascii="Arial" w:hAnsi="Arial" w:cs="Arial"/>
        </w:rPr>
      </w:pPr>
    </w:p>
    <w:p w:rsidR="00C35E16" w:rsidP="008C4F9E" w:rsidRDefault="00C35E16" w14:paraId="2457B9D3" w14:textId="061B1FA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Dated this</w:t>
      </w:r>
      <w:r w:rsidR="00A04394">
        <w:rPr>
          <w:rFonts w:ascii="Arial" w:hAnsi="Arial" w:cs="Arial"/>
        </w:rPr>
        <w:t xml:space="preserve"> _______ day of __________, 202</w:t>
      </w:r>
      <w:r w:rsidR="00911C82">
        <w:rPr>
          <w:rFonts w:ascii="Arial" w:hAnsi="Arial" w:cs="Arial"/>
        </w:rPr>
        <w:t>6</w:t>
      </w:r>
    </w:p>
    <w:p w:rsidR="008C4F9E" w:rsidP="008C4F9E" w:rsidRDefault="008C4F9E" w14:paraId="3656B9AB" w14:textId="77777777">
      <w:pPr>
        <w:rPr>
          <w:rFonts w:ascii="Arial" w:hAnsi="Arial" w:cs="Arial"/>
        </w:rPr>
      </w:pPr>
    </w:p>
    <w:p w:rsidR="008C4F9E" w:rsidP="008C4F9E" w:rsidRDefault="008C4F9E" w14:paraId="45FB0818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2554" w:rsidP="008C4F9E" w:rsidRDefault="00EC42B9" w14:paraId="26B82F3E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Signed: _______________________________________________</w:t>
      </w:r>
    </w:p>
    <w:p w:rsidR="00027603" w:rsidP="008C4F9E" w:rsidRDefault="00027603" w14:paraId="049F31CB" w14:textId="77777777">
      <w:pPr>
        <w:rPr>
          <w:rFonts w:ascii="Arial" w:hAnsi="Arial" w:cs="Arial"/>
        </w:rPr>
      </w:pPr>
    </w:p>
    <w:p w:rsidR="00027603" w:rsidP="008C4F9E" w:rsidRDefault="00027603" w14:paraId="53128261" w14:textId="77777777">
      <w:pPr>
        <w:rPr>
          <w:rFonts w:ascii="Arial" w:hAnsi="Arial" w:cs="Arial"/>
        </w:rPr>
      </w:pPr>
    </w:p>
    <w:p w:rsidRPr="008C4F9E" w:rsidR="00EC42B9" w:rsidP="008C4F9E" w:rsidRDefault="00EC42B9" w14:paraId="3067DC71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Department:_</w:t>
      </w:r>
      <w:proofErr w:type="gramEnd"/>
      <w:r>
        <w:rPr>
          <w:rFonts w:ascii="Arial" w:hAnsi="Arial" w:cs="Arial"/>
        </w:rPr>
        <w:t>___________________________________________</w:t>
      </w:r>
    </w:p>
    <w:sectPr w:rsidRPr="008C4F9E" w:rsidR="00EC42B9" w:rsidSect="0064207C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6FA"/>
    <w:multiLevelType w:val="hybridMultilevel"/>
    <w:tmpl w:val="30B6071C"/>
    <w:lvl w:ilvl="0" w:tplc="2A74F6A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BBE25B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40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0CA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5A3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567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401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FAA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DAD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E7271"/>
    <w:multiLevelType w:val="hybridMultilevel"/>
    <w:tmpl w:val="72BE85FC"/>
    <w:lvl w:ilvl="0" w:tplc="817850B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BABEA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5AB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E02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3A62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767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6CAE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3AA0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BA0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D25251"/>
    <w:multiLevelType w:val="hybridMultilevel"/>
    <w:tmpl w:val="B6763C88"/>
    <w:lvl w:ilvl="0" w:tplc="0409000B">
      <w:start w:val="1"/>
      <w:numFmt w:val="bullet"/>
      <w:lvlText w:val=""/>
      <w:lvlJc w:val="left"/>
      <w:pPr>
        <w:ind w:left="63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3" w15:restartNumberingAfterBreak="0">
    <w:nsid w:val="123C2990"/>
    <w:multiLevelType w:val="hybridMultilevel"/>
    <w:tmpl w:val="63DE9214"/>
    <w:lvl w:ilvl="0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4" w15:restartNumberingAfterBreak="0">
    <w:nsid w:val="31F960F8"/>
    <w:multiLevelType w:val="hybridMultilevel"/>
    <w:tmpl w:val="8EB678F2"/>
    <w:lvl w:ilvl="0" w:tplc="74962D6E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432EA6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2C1E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A76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7AD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CB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6AD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0853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BCE9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60150A"/>
    <w:multiLevelType w:val="hybridMultilevel"/>
    <w:tmpl w:val="604221DE"/>
    <w:lvl w:ilvl="0" w:tplc="3226688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0714A31"/>
    <w:multiLevelType w:val="hybridMultilevel"/>
    <w:tmpl w:val="079090B8"/>
    <w:lvl w:ilvl="0" w:tplc="56020A6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842871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3C3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A0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E2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CEC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3826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9C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DE3D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DC4360B"/>
    <w:multiLevelType w:val="hybridMultilevel"/>
    <w:tmpl w:val="19FC281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2E5D7F"/>
    <w:multiLevelType w:val="hybridMultilevel"/>
    <w:tmpl w:val="98381E6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BD18B3"/>
    <w:multiLevelType w:val="hybridMultilevel"/>
    <w:tmpl w:val="A15AA9C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8E4056"/>
    <w:multiLevelType w:val="hybridMultilevel"/>
    <w:tmpl w:val="B2B0961E"/>
    <w:lvl w:ilvl="0" w:tplc="0409000B">
      <w:start w:val="1"/>
      <w:numFmt w:val="bullet"/>
      <w:lvlText w:val=""/>
      <w:lvlJc w:val="left"/>
      <w:pPr>
        <w:ind w:left="63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1" w15:restartNumberingAfterBreak="0">
    <w:nsid w:val="7BE3017F"/>
    <w:multiLevelType w:val="hybridMultilevel"/>
    <w:tmpl w:val="1FE2828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573657">
    <w:abstractNumId w:val="1"/>
  </w:num>
  <w:num w:numId="2" w16cid:durableId="824471674">
    <w:abstractNumId w:val="4"/>
  </w:num>
  <w:num w:numId="3" w16cid:durableId="1787046602">
    <w:abstractNumId w:val="6"/>
  </w:num>
  <w:num w:numId="4" w16cid:durableId="1125469132">
    <w:abstractNumId w:val="0"/>
  </w:num>
  <w:num w:numId="5" w16cid:durableId="2127457432">
    <w:abstractNumId w:val="5"/>
  </w:num>
  <w:num w:numId="6" w16cid:durableId="397631840">
    <w:abstractNumId w:val="8"/>
  </w:num>
  <w:num w:numId="7" w16cid:durableId="1855849012">
    <w:abstractNumId w:val="9"/>
  </w:num>
  <w:num w:numId="8" w16cid:durableId="1832597530">
    <w:abstractNumId w:val="2"/>
  </w:num>
  <w:num w:numId="9" w16cid:durableId="799030012">
    <w:abstractNumId w:val="10"/>
  </w:num>
  <w:num w:numId="10" w16cid:durableId="564994506">
    <w:abstractNumId w:val="11"/>
  </w:num>
  <w:num w:numId="11" w16cid:durableId="1994484530">
    <w:abstractNumId w:val="3"/>
  </w:num>
  <w:num w:numId="12" w16cid:durableId="137484493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98"/>
    <w:rsid w:val="00027603"/>
    <w:rsid w:val="00075DCA"/>
    <w:rsid w:val="00092898"/>
    <w:rsid w:val="0009544C"/>
    <w:rsid w:val="001101E4"/>
    <w:rsid w:val="00143746"/>
    <w:rsid w:val="001A2554"/>
    <w:rsid w:val="001D13ED"/>
    <w:rsid w:val="001E7AEF"/>
    <w:rsid w:val="00270549"/>
    <w:rsid w:val="003046CE"/>
    <w:rsid w:val="00307306"/>
    <w:rsid w:val="00360C47"/>
    <w:rsid w:val="003657F9"/>
    <w:rsid w:val="0042134D"/>
    <w:rsid w:val="004268B3"/>
    <w:rsid w:val="004B1F53"/>
    <w:rsid w:val="004C5A13"/>
    <w:rsid w:val="005432BB"/>
    <w:rsid w:val="0064207C"/>
    <w:rsid w:val="006830D2"/>
    <w:rsid w:val="00691161"/>
    <w:rsid w:val="007902F4"/>
    <w:rsid w:val="007C41C2"/>
    <w:rsid w:val="007C5CDD"/>
    <w:rsid w:val="007D72FB"/>
    <w:rsid w:val="007E42F9"/>
    <w:rsid w:val="00811D71"/>
    <w:rsid w:val="008159B0"/>
    <w:rsid w:val="008244C7"/>
    <w:rsid w:val="00830B90"/>
    <w:rsid w:val="0084513A"/>
    <w:rsid w:val="00860CCB"/>
    <w:rsid w:val="0086323A"/>
    <w:rsid w:val="0088335E"/>
    <w:rsid w:val="008C4F9E"/>
    <w:rsid w:val="008D51D7"/>
    <w:rsid w:val="00911C82"/>
    <w:rsid w:val="00916C7D"/>
    <w:rsid w:val="009613A6"/>
    <w:rsid w:val="0097710E"/>
    <w:rsid w:val="009D3413"/>
    <w:rsid w:val="009F688A"/>
    <w:rsid w:val="00A04394"/>
    <w:rsid w:val="00A07B4B"/>
    <w:rsid w:val="00A73EF4"/>
    <w:rsid w:val="00A85EC7"/>
    <w:rsid w:val="00B23643"/>
    <w:rsid w:val="00B4693F"/>
    <w:rsid w:val="00B87FC9"/>
    <w:rsid w:val="00BA3E03"/>
    <w:rsid w:val="00BE6620"/>
    <w:rsid w:val="00C35E16"/>
    <w:rsid w:val="00C43938"/>
    <w:rsid w:val="00C56CB9"/>
    <w:rsid w:val="00C64368"/>
    <w:rsid w:val="00C779B7"/>
    <w:rsid w:val="00C80712"/>
    <w:rsid w:val="00C8593F"/>
    <w:rsid w:val="00CA6DD5"/>
    <w:rsid w:val="00CC4C6B"/>
    <w:rsid w:val="00CE0245"/>
    <w:rsid w:val="00D44535"/>
    <w:rsid w:val="00D4557F"/>
    <w:rsid w:val="00DA0B41"/>
    <w:rsid w:val="00DF7633"/>
    <w:rsid w:val="00E66591"/>
    <w:rsid w:val="00E874AD"/>
    <w:rsid w:val="00EB5C4A"/>
    <w:rsid w:val="00EC42B9"/>
    <w:rsid w:val="00F07C87"/>
    <w:rsid w:val="00F3687B"/>
    <w:rsid w:val="00FE69ED"/>
    <w:rsid w:val="222AF45A"/>
    <w:rsid w:val="2890DAB5"/>
    <w:rsid w:val="4E9060CB"/>
    <w:rsid w:val="5374ED91"/>
    <w:rsid w:val="56D2A472"/>
    <w:rsid w:val="58A8BEF5"/>
    <w:rsid w:val="5A11848C"/>
    <w:rsid w:val="5AFC9A66"/>
    <w:rsid w:val="66624CE6"/>
    <w:rsid w:val="6C1362F5"/>
    <w:rsid w:val="6FD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EE2E"/>
  <w15:docId w15:val="{E45E370A-8489-40FC-98EB-A7A9AF5428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207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13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Personnel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UTAH STATE UNIVERSITY</dc:title>
  <dc:subject/>
  <dc:creator>Administrator</dc:creator>
  <keywords/>
  <dc:description/>
  <lastModifiedBy>Brittani Anderson</lastModifiedBy>
  <revision>7</revision>
  <lastPrinted>2012-07-20T20:06:00.0000000Z</lastPrinted>
  <dcterms:created xsi:type="dcterms:W3CDTF">2025-05-13T17:26:00.0000000Z</dcterms:created>
  <dcterms:modified xsi:type="dcterms:W3CDTF">2026-04-08T20:01:11.7271875Z</dcterms:modified>
</coreProperties>
</file>