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C4F9E" w:rsidR="00075DCA" w:rsidP="008C4F9E" w:rsidRDefault="5374ED91" w14:paraId="3E5514D4" w14:textId="77777777">
      <w:pPr>
        <w:jc w:val="center"/>
        <w:rPr>
          <w:rFonts w:ascii="Arial" w:hAnsi="Arial" w:cs="Arial"/>
          <w:b/>
        </w:rPr>
      </w:pPr>
      <w:r w:rsidRPr="5374ED91">
        <w:rPr>
          <w:rFonts w:ascii="Arial" w:hAnsi="Arial" w:cs="Arial"/>
          <w:b/>
          <w:bCs/>
        </w:rPr>
        <w:t>UTAH STATE UNIVERSITY</w:t>
      </w:r>
    </w:p>
    <w:p w:rsidRPr="0052595A" w:rsidR="5374ED91" w:rsidP="222AF45A" w:rsidRDefault="002F0DA4" w14:paraId="03AD08B6" w14:textId="69B4A1CD">
      <w:pPr>
        <w:spacing w:line="259" w:lineRule="auto"/>
        <w:jc w:val="center"/>
        <w:rPr>
          <w:rFonts w:ascii="Arial" w:hAnsi="Arial" w:cs="Arial"/>
          <w:b/>
          <w:bCs/>
        </w:rPr>
      </w:pPr>
      <w:r w:rsidRPr="0052595A">
        <w:rPr>
          <w:rFonts w:ascii="Arial" w:hAnsi="Arial" w:cs="Arial"/>
          <w:b/>
          <w:bCs/>
        </w:rPr>
        <w:t>Department of Nutrition, Dietetics and Food Sciences</w:t>
      </w:r>
    </w:p>
    <w:p w:rsidR="008C4F9E" w:rsidP="008C4F9E" w:rsidRDefault="008C4F9E" w14:paraId="2697C839" w14:textId="77777777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Notice of Intent to File a Labor Condition Application to Employ</w:t>
      </w:r>
    </w:p>
    <w:p w:rsidR="008C4F9E" w:rsidP="008C4F9E" w:rsidRDefault="008C4F9E" w14:paraId="450CC147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>An Alien H-1B Temporary Worker at Utah State University</w:t>
      </w:r>
    </w:p>
    <w:p w:rsidR="008C4F9E" w:rsidP="008C4F9E" w:rsidRDefault="008C4F9E" w14:paraId="672A6659" w14:textId="77777777">
      <w:pPr>
        <w:jc w:val="center"/>
        <w:rPr>
          <w:rFonts w:ascii="Arial" w:hAnsi="Arial" w:cs="Arial"/>
        </w:rPr>
      </w:pPr>
    </w:p>
    <w:p w:rsidR="008C4F9E" w:rsidP="008C4F9E" w:rsidRDefault="008C4F9E" w14:paraId="0A37501D" w14:textId="77777777">
      <w:pPr>
        <w:jc w:val="center"/>
        <w:rPr>
          <w:rFonts w:ascii="Arial" w:hAnsi="Arial" w:cs="Arial"/>
        </w:rPr>
      </w:pPr>
    </w:p>
    <w:p w:rsidRPr="0088335E" w:rsidR="008C4F9E" w:rsidP="008C4F9E" w:rsidRDefault="00A04394" w14:paraId="3242C883" w14:textId="796FF48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2595A" w:rsidR="009D3413">
        <w:rPr>
          <w:rFonts w:ascii="Arial" w:hAnsi="Arial" w:cs="Arial"/>
        </w:rPr>
        <w:t xml:space="preserve">Utah State University </w:t>
      </w:r>
      <w:r w:rsidRPr="0052595A" w:rsidR="002F0DA4">
        <w:rPr>
          <w:rFonts w:ascii="Arial" w:hAnsi="Arial" w:cs="Arial"/>
        </w:rPr>
        <w:t>Department of Nutrition, Dietetics and Food Sciences</w:t>
      </w:r>
      <w:r w:rsidRPr="0052595A" w:rsidR="009D3413">
        <w:rPr>
          <w:rFonts w:ascii="Arial" w:hAnsi="Arial" w:cs="Arial"/>
        </w:rPr>
        <w:t xml:space="preserve"> </w:t>
      </w:r>
      <w:r w:rsidRPr="0052595A" w:rsidR="008C4F9E">
        <w:rPr>
          <w:rFonts w:ascii="Arial" w:hAnsi="Arial" w:cs="Arial"/>
        </w:rPr>
        <w:t>is hi</w:t>
      </w:r>
      <w:r w:rsidRPr="0052595A" w:rsidR="00CE0245">
        <w:rPr>
          <w:rFonts w:ascii="Arial" w:hAnsi="Arial" w:cs="Arial"/>
        </w:rPr>
        <w:t>ring one</w:t>
      </w:r>
      <w:r w:rsidRPr="0052595A" w:rsidR="008C4F9E">
        <w:rPr>
          <w:rFonts w:ascii="Arial" w:hAnsi="Arial" w:cs="Arial"/>
        </w:rPr>
        <w:t xml:space="preserve"> H-1B nonimmigrant employee for the</w:t>
      </w:r>
      <w:r w:rsidRPr="0052595A" w:rsidR="002F0DA4">
        <w:rPr>
          <w:rFonts w:ascii="Arial" w:hAnsi="Arial" w:cs="Arial"/>
        </w:rPr>
        <w:t xml:space="preserve"> full-time</w:t>
      </w:r>
      <w:r w:rsidRPr="0052595A" w:rsidR="00F07C87">
        <w:rPr>
          <w:rFonts w:ascii="Arial" w:hAnsi="Arial" w:cs="Arial"/>
        </w:rPr>
        <w:t xml:space="preserve"> </w:t>
      </w:r>
      <w:r w:rsidRPr="0052595A" w:rsidR="008C4F9E">
        <w:rPr>
          <w:rFonts w:ascii="Arial" w:hAnsi="Arial" w:cs="Arial"/>
        </w:rPr>
        <w:t>position of</w:t>
      </w:r>
      <w:r w:rsidRPr="0052595A" w:rsidR="00C779B7">
        <w:rPr>
          <w:rFonts w:ascii="Arial" w:hAnsi="Arial" w:cs="Arial"/>
        </w:rPr>
        <w:t xml:space="preserve"> </w:t>
      </w:r>
      <w:r w:rsidRPr="0052595A" w:rsidR="001C2A71">
        <w:rPr>
          <w:rFonts w:ascii="Arial" w:hAnsi="Arial" w:cs="Arial"/>
        </w:rPr>
        <w:t>Assistant Professor</w:t>
      </w:r>
      <w:r w:rsidRPr="0088335E" w:rsidR="00C80712">
        <w:rPr>
          <w:rFonts w:ascii="Arial" w:hAnsi="Arial" w:cs="Arial"/>
        </w:rPr>
        <w:t xml:space="preserve"> </w:t>
      </w:r>
      <w:r w:rsidRPr="0088335E" w:rsidR="008C4F9E">
        <w:rPr>
          <w:rFonts w:ascii="Arial" w:hAnsi="Arial" w:cs="Arial"/>
        </w:rPr>
        <w:t>in</w:t>
      </w:r>
      <w:r w:rsidR="001C2A71">
        <w:rPr>
          <w:rFonts w:ascii="Arial" w:hAnsi="Arial" w:cs="Arial"/>
        </w:rPr>
        <w:t xml:space="preserve"> Logan, UT</w:t>
      </w:r>
      <w:r w:rsidRPr="0088335E" w:rsidR="008C4F9E">
        <w:rPr>
          <w:rFonts w:ascii="Arial" w:hAnsi="Arial" w:cs="Arial"/>
        </w:rPr>
        <w:t xml:space="preserve">. The </w:t>
      </w:r>
      <w:r w:rsidRPr="0088335E" w:rsidR="008C4F9E">
        <w:rPr>
          <w:rFonts w:ascii="Arial" w:hAnsi="Arial" w:cs="Arial"/>
        </w:rPr>
        <w:t xml:space="preserve">anticipated</w:t>
      </w:r>
      <w:r w:rsidRPr="0088335E" w:rsidR="008C4F9E">
        <w:rPr>
          <w:rFonts w:ascii="Arial" w:hAnsi="Arial" w:cs="Arial"/>
        </w:rPr>
        <w:t xml:space="preserve"> period of employment will </w:t>
      </w:r>
      <w:r w:rsidRPr="0088335E" w:rsidR="008C4F9E">
        <w:rPr>
          <w:rFonts w:ascii="Arial" w:hAnsi="Arial" w:cs="Arial"/>
        </w:rPr>
        <w:t xml:space="preserve">be </w:t>
      </w:r>
      <w:r w:rsidR="009D3413">
        <w:rPr>
          <w:rFonts w:ascii="Arial" w:hAnsi="Arial" w:cs="Arial"/>
        </w:rPr>
        <w:t xml:space="preserve"> </w:t>
      </w:r>
      <w:r w:rsidR="00580594">
        <w:rPr>
          <w:rFonts w:ascii="Arial" w:hAnsi="Arial" w:cs="Arial"/>
        </w:rPr>
        <w:t>01</w:t>
      </w:r>
      <w:r w:rsidR="00580594">
        <w:rPr>
          <w:rFonts w:ascii="Arial" w:hAnsi="Arial" w:cs="Arial"/>
        </w:rPr>
        <w:t xml:space="preserve">/01/2027 </w:t>
      </w:r>
      <w:r w:rsidRPr="0088335E" w:rsidR="00360C47">
        <w:rPr>
          <w:rFonts w:ascii="Arial" w:hAnsi="Arial" w:cs="Arial"/>
        </w:rPr>
        <w:t>through</w:t>
      </w:r>
      <w:r w:rsidR="00580594">
        <w:rPr>
          <w:rFonts w:ascii="Arial" w:hAnsi="Arial" w:cs="Arial"/>
        </w:rPr>
        <w:t xml:space="preserve"> 12/31/2029</w:t>
      </w:r>
      <w:r w:rsidRPr="0088335E" w:rsidR="00360C47">
        <w:rPr>
          <w:rFonts w:ascii="Arial" w:hAnsi="Arial" w:cs="Arial"/>
        </w:rPr>
        <w:t>.</w:t>
      </w:r>
      <w:r w:rsidRPr="0088335E" w:rsidR="008C4F9E">
        <w:rPr>
          <w:rFonts w:ascii="Arial" w:hAnsi="Arial" w:cs="Arial"/>
        </w:rPr>
        <w:t xml:space="preserve"> The salary is</w:t>
      </w:r>
      <w:r w:rsidR="00580594">
        <w:rPr>
          <w:rFonts w:ascii="Arial" w:hAnsi="Arial" w:cs="Arial"/>
        </w:rPr>
        <w:t xml:space="preserve"> $87,033</w:t>
      </w:r>
      <w:r w:rsidRPr="0088335E">
        <w:rPr>
          <w:rFonts w:ascii="Arial" w:hAnsi="Arial" w:cs="Arial"/>
        </w:rPr>
        <w:t xml:space="preserve"> per </w:t>
      </w:r>
      <w:r w:rsidRPr="0088335E" w:rsidR="00F07C87">
        <w:rPr>
          <w:rFonts w:ascii="Arial" w:hAnsi="Arial" w:cs="Arial"/>
        </w:rPr>
        <w:t>academic</w:t>
      </w:r>
      <w:r w:rsidRPr="0088335E">
        <w:rPr>
          <w:rFonts w:ascii="Arial" w:hAnsi="Arial" w:cs="Arial"/>
        </w:rPr>
        <w:t xml:space="preserve"> year</w:t>
      </w:r>
      <w:r w:rsidRPr="0088335E" w:rsidR="008C4F9E">
        <w:rPr>
          <w:rFonts w:ascii="Arial" w:hAnsi="Arial" w:cs="Arial"/>
        </w:rPr>
        <w:t>.</w:t>
      </w:r>
    </w:p>
    <w:p w:rsidR="009D3413" w:rsidP="6FD95264" w:rsidRDefault="009D3413" w14:paraId="02EB378F" w14:textId="0DE2834F">
      <w:pPr>
        <w:rPr>
          <w:rFonts w:ascii="Arial" w:hAnsi="Arial" w:cs="Arial"/>
        </w:rPr>
      </w:pPr>
    </w:p>
    <w:p w:rsidRPr="00C779B7" w:rsidR="00C779B7" w:rsidP="00C779B7" w:rsidRDefault="00C779B7" w14:paraId="6F0456F1" w14:textId="77777777">
      <w:pPr>
        <w:rPr>
          <w:rFonts w:ascii="Arial" w:hAnsi="Arial" w:cs="Arial"/>
        </w:rPr>
      </w:pPr>
      <w:r w:rsidRPr="00C779B7">
        <w:rPr>
          <w:rFonts w:ascii="Arial" w:hAnsi="Arial" w:cs="Arial"/>
        </w:rPr>
        <w:t xml:space="preserve">Primary responsibilities include, but are not limited to: </w:t>
      </w:r>
    </w:p>
    <w:p w:rsidRPr="00C779B7" w:rsidR="00C779B7" w:rsidP="00C779B7" w:rsidRDefault="56D2A472" w14:paraId="14885491" w14:textId="41923C71">
      <w:pPr>
        <w:rPr>
          <w:rFonts w:ascii="Arial" w:hAnsi="Arial" w:cs="Arial"/>
          <w:b/>
          <w:bCs/>
        </w:rPr>
      </w:pPr>
      <w:r w:rsidRPr="56D2A472">
        <w:rPr>
          <w:rFonts w:ascii="Arial" w:hAnsi="Arial" w:cs="Arial"/>
          <w:b/>
          <w:bCs/>
        </w:rPr>
        <w:t>Teaching: 4</w:t>
      </w:r>
      <w:r w:rsidR="00580594">
        <w:rPr>
          <w:rFonts w:ascii="Arial" w:hAnsi="Arial" w:cs="Arial"/>
          <w:b/>
          <w:bCs/>
        </w:rPr>
        <w:t>5</w:t>
      </w:r>
      <w:r w:rsidRPr="56D2A472">
        <w:rPr>
          <w:rFonts w:ascii="Arial" w:hAnsi="Arial" w:cs="Arial"/>
          <w:b/>
          <w:bCs/>
        </w:rPr>
        <w:t xml:space="preserve">% </w:t>
      </w:r>
    </w:p>
    <w:p w:rsidRPr="00C779B7" w:rsidR="00C779B7" w:rsidP="00C779B7" w:rsidRDefault="56D2A472" w14:paraId="4D20F034" w14:textId="6B45C8B1">
      <w:pPr>
        <w:rPr>
          <w:rFonts w:ascii="Arial" w:hAnsi="Arial" w:cs="Arial"/>
          <w:b/>
          <w:bCs/>
        </w:rPr>
      </w:pPr>
      <w:r w:rsidRPr="56D2A472">
        <w:rPr>
          <w:rFonts w:ascii="Arial" w:hAnsi="Arial" w:cs="Arial"/>
          <w:b/>
          <w:bCs/>
        </w:rPr>
        <w:t xml:space="preserve">Research: 50% </w:t>
      </w:r>
    </w:p>
    <w:p w:rsidRPr="00C779B7" w:rsidR="00C779B7" w:rsidP="00C779B7" w:rsidRDefault="56D2A472" w14:paraId="03ABD735" w14:textId="19E9F8CB">
      <w:pPr>
        <w:rPr>
          <w:rFonts w:ascii="Arial" w:hAnsi="Arial" w:cs="Arial"/>
          <w:b/>
          <w:bCs/>
        </w:rPr>
      </w:pPr>
      <w:r w:rsidRPr="56D2A472">
        <w:rPr>
          <w:rFonts w:ascii="Arial" w:hAnsi="Arial" w:cs="Arial"/>
          <w:b/>
          <w:bCs/>
        </w:rPr>
        <w:t xml:space="preserve">Service: </w:t>
      </w:r>
      <w:r w:rsidR="00580594">
        <w:rPr>
          <w:rFonts w:ascii="Arial" w:hAnsi="Arial" w:cs="Arial"/>
          <w:b/>
          <w:bCs/>
        </w:rPr>
        <w:t>5</w:t>
      </w:r>
      <w:r w:rsidRPr="56D2A472">
        <w:rPr>
          <w:rFonts w:ascii="Arial" w:hAnsi="Arial" w:cs="Arial"/>
          <w:b/>
          <w:bCs/>
        </w:rPr>
        <w:t xml:space="preserve">%  </w:t>
      </w:r>
    </w:p>
    <w:p w:rsidRPr="00BE6620" w:rsidR="00BE6620" w:rsidP="00BE6620" w:rsidRDefault="00BE6620" w14:paraId="75CA77DB" w14:textId="77777777">
      <w:pPr>
        <w:rPr>
          <w:rFonts w:ascii="Arial" w:hAnsi="Arial" w:cs="Arial"/>
          <w:b/>
          <w:bCs/>
        </w:rPr>
      </w:pPr>
    </w:p>
    <w:p w:rsidR="00BE6620" w:rsidP="00BE6620" w:rsidRDefault="5374ED91" w14:paraId="7364F1C9" w14:textId="2F4F281B">
      <w:pPr>
        <w:rPr>
          <w:rFonts w:ascii="Arial" w:hAnsi="Arial" w:cs="Arial"/>
          <w:b/>
          <w:bCs/>
        </w:rPr>
      </w:pPr>
      <w:r w:rsidRPr="5374ED91">
        <w:rPr>
          <w:rFonts w:ascii="Arial" w:hAnsi="Arial" w:cs="Arial"/>
          <w:b/>
          <w:bCs/>
        </w:rPr>
        <w:t>Expectations for Teaching (Relative weight = 4</w:t>
      </w:r>
      <w:r w:rsidR="002A5552">
        <w:rPr>
          <w:rFonts w:ascii="Arial" w:hAnsi="Arial" w:cs="Arial"/>
          <w:b/>
          <w:bCs/>
        </w:rPr>
        <w:t>5</w:t>
      </w:r>
      <w:r w:rsidRPr="5374ED91">
        <w:rPr>
          <w:rFonts w:ascii="Arial" w:hAnsi="Arial" w:cs="Arial"/>
          <w:b/>
          <w:bCs/>
        </w:rPr>
        <w:t xml:space="preserve">%) </w:t>
      </w:r>
    </w:p>
    <w:p w:rsidR="002A5552" w:rsidP="002A5552" w:rsidRDefault="002A5552" w14:paraId="0AC272D2" w14:textId="6E905BFC">
      <w:pPr>
        <w:autoSpaceDE w:val="0"/>
        <w:autoSpaceDN w:val="0"/>
        <w:adjustRightInd w:val="0"/>
        <w:rPr>
          <w:rFonts w:ascii="Arial" w:hAnsi="Arial" w:cs="Arial"/>
        </w:rPr>
      </w:pPr>
      <w:r w:rsidRPr="002A5552">
        <w:rPr>
          <w:rFonts w:ascii="Arial" w:hAnsi="Arial" w:cs="Arial"/>
        </w:rPr>
        <w:t>Teaching is a major university function, and USU takes very seriously its commitment to</w:t>
      </w:r>
      <w:r>
        <w:rPr>
          <w:rFonts w:ascii="Arial" w:hAnsi="Arial" w:cs="Arial"/>
        </w:rPr>
        <w:t xml:space="preserve"> </w:t>
      </w:r>
      <w:r w:rsidRPr="002A5552">
        <w:rPr>
          <w:rFonts w:ascii="Arial" w:hAnsi="Arial" w:cs="Arial"/>
        </w:rPr>
        <w:t>teaching. Your specific teaching assignment will be determined each year by the department</w:t>
      </w:r>
      <w:r>
        <w:rPr>
          <w:rFonts w:ascii="Arial" w:hAnsi="Arial" w:cs="Arial"/>
        </w:rPr>
        <w:t xml:space="preserve"> </w:t>
      </w:r>
      <w:r w:rsidRPr="002A5552">
        <w:rPr>
          <w:rFonts w:ascii="Arial" w:hAnsi="Arial" w:cs="Arial"/>
        </w:rPr>
        <w:t>head and will reflect the academic needs of the department combined with your areas of</w:t>
      </w:r>
      <w:r>
        <w:rPr>
          <w:rFonts w:ascii="Arial" w:hAnsi="Arial" w:cs="Arial"/>
        </w:rPr>
        <w:t xml:space="preserve"> </w:t>
      </w:r>
      <w:r w:rsidRPr="002A5552">
        <w:rPr>
          <w:rFonts w:ascii="Arial" w:hAnsi="Arial" w:cs="Arial"/>
        </w:rPr>
        <w:t>expertise.</w:t>
      </w:r>
    </w:p>
    <w:p w:rsidRPr="002C2967" w:rsidR="002A5552" w:rsidP="002A5552" w:rsidRDefault="002A5552" w14:paraId="7B905BCC" w14:textId="7777777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2C2967">
        <w:rPr>
          <w:rFonts w:ascii="Arial" w:hAnsi="Arial" w:eastAsia="Times New Roman" w:cs="Arial"/>
          <w:sz w:val="24"/>
          <w:szCs w:val="24"/>
        </w:rPr>
        <w:t>Steady and consistent record of teaching activity.</w:t>
      </w:r>
    </w:p>
    <w:p w:rsidRPr="002C2967" w:rsidR="002C2967" w:rsidP="002A5552" w:rsidRDefault="002A5552" w14:paraId="78880B4F" w14:textId="7777777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2C2967">
        <w:rPr>
          <w:rFonts w:ascii="Arial" w:hAnsi="Arial" w:eastAsia="Times New Roman" w:cs="Arial"/>
          <w:sz w:val="24"/>
          <w:szCs w:val="24"/>
        </w:rPr>
        <w:t>Continued development of teaching skills. Efforts to develop teaching skills, and to keep</w:t>
      </w:r>
      <w:r w:rsidRPr="002C2967">
        <w:rPr>
          <w:rFonts w:ascii="Arial" w:hAnsi="Arial" w:eastAsia="Times New Roman" w:cs="Arial"/>
          <w:sz w:val="24"/>
          <w:szCs w:val="24"/>
        </w:rPr>
        <w:t xml:space="preserve"> </w:t>
      </w:r>
      <w:r w:rsidRPr="002C2967">
        <w:rPr>
          <w:rFonts w:ascii="Arial" w:hAnsi="Arial" w:eastAsia="Times New Roman" w:cs="Arial"/>
          <w:sz w:val="24"/>
          <w:szCs w:val="24"/>
        </w:rPr>
        <w:t>current on content in the field, bear out a dedication to high-quality teaching.</w:t>
      </w:r>
    </w:p>
    <w:p w:rsidRPr="002C2967" w:rsidR="002A5552" w:rsidP="002A5552" w:rsidRDefault="002A5552" w14:paraId="5EE1CDB5" w14:textId="0E30931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2C2967">
        <w:rPr>
          <w:rFonts w:ascii="Arial" w:hAnsi="Arial" w:eastAsia="Times New Roman" w:cs="Arial"/>
          <w:sz w:val="24"/>
          <w:szCs w:val="24"/>
        </w:rPr>
        <w:t>Engagement with student learning outside the classroom. This may take many different</w:t>
      </w:r>
      <w:r w:rsidRPr="002C2967">
        <w:rPr>
          <w:rFonts w:ascii="Arial" w:hAnsi="Arial" w:eastAsia="Times New Roman" w:cs="Arial"/>
          <w:sz w:val="24"/>
          <w:szCs w:val="24"/>
        </w:rPr>
        <w:t xml:space="preserve"> </w:t>
      </w:r>
      <w:r w:rsidRPr="002C2967">
        <w:rPr>
          <w:rFonts w:ascii="Arial" w:hAnsi="Arial" w:eastAsia="Times New Roman" w:cs="Arial"/>
          <w:sz w:val="24"/>
          <w:szCs w:val="24"/>
        </w:rPr>
        <w:t>forms such as involving students in your scholarly activities, supervising independent</w:t>
      </w:r>
      <w:r w:rsidRPr="002C2967">
        <w:rPr>
          <w:rFonts w:ascii="Arial" w:hAnsi="Arial" w:eastAsia="Times New Roman" w:cs="Arial"/>
          <w:sz w:val="24"/>
          <w:szCs w:val="24"/>
        </w:rPr>
        <w:t xml:space="preserve"> </w:t>
      </w:r>
      <w:r w:rsidRPr="002C2967">
        <w:rPr>
          <w:rFonts w:ascii="Arial" w:hAnsi="Arial" w:eastAsia="Times New Roman" w:cs="Arial"/>
          <w:sz w:val="24"/>
          <w:szCs w:val="24"/>
        </w:rPr>
        <w:t>study, advising student organizations, participating in service learning and/or community</w:t>
      </w:r>
    </w:p>
    <w:p w:rsidRPr="002C2967" w:rsidR="002C2967" w:rsidP="002C2967" w:rsidRDefault="002A5552" w14:paraId="292D13B5" w14:textId="77777777">
      <w:pPr>
        <w:pStyle w:val="ListParagraph"/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2C2967">
        <w:rPr>
          <w:rFonts w:ascii="Arial" w:hAnsi="Arial" w:eastAsia="Times New Roman" w:cs="Arial"/>
          <w:sz w:val="24"/>
          <w:szCs w:val="24"/>
        </w:rPr>
        <w:t>engagement activities, or consulting with students regarding their evolving careers.</w:t>
      </w:r>
    </w:p>
    <w:p w:rsidRPr="002C2967" w:rsidR="002C2967" w:rsidP="002C2967" w:rsidRDefault="002C2967" w14:paraId="677098B3" w14:textId="3CBC91AB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2C2967">
        <w:rPr>
          <w:rFonts w:ascii="Arial" w:hAnsi="Arial" w:eastAsia="Times New Roman" w:cs="Arial"/>
          <w:sz w:val="24"/>
          <w:szCs w:val="24"/>
        </w:rPr>
        <w:t>Participation in development of curricula.</w:t>
      </w:r>
    </w:p>
    <w:p w:rsidRPr="002A5552" w:rsidR="002A5552" w:rsidP="002A5552" w:rsidRDefault="002A5552" w14:paraId="2401A7D5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5374ED91" w:rsidP="5374ED91" w:rsidRDefault="5374ED91" w14:paraId="7C546F10" w14:textId="5EAD3F17">
      <w:pPr>
        <w:rPr>
          <w:rFonts w:ascii="Arial" w:hAnsi="Arial" w:cs="Arial"/>
          <w:b/>
          <w:bCs/>
        </w:rPr>
      </w:pPr>
      <w:r w:rsidRPr="5374ED91">
        <w:rPr>
          <w:rFonts w:ascii="Arial" w:hAnsi="Arial" w:cs="Arial"/>
          <w:b/>
          <w:bCs/>
        </w:rPr>
        <w:t>Expectations for Research (Relative weight = 50%)</w:t>
      </w:r>
    </w:p>
    <w:p w:rsidR="002C2967" w:rsidP="002C2967" w:rsidRDefault="002C2967" w14:paraId="375A3291" w14:textId="6F4021E0">
      <w:pPr>
        <w:autoSpaceDE w:val="0"/>
        <w:autoSpaceDN w:val="0"/>
        <w:adjustRightInd w:val="0"/>
        <w:rPr>
          <w:rFonts w:ascii="Arial" w:hAnsi="Arial" w:cs="Arial"/>
        </w:rPr>
      </w:pPr>
      <w:r w:rsidRPr="002C2967">
        <w:rPr>
          <w:rFonts w:ascii="Arial" w:hAnsi="Arial" w:cs="Arial"/>
        </w:rPr>
        <w:t>Research or creative endeavors encompass a wide variety of scholarly activities that lead to the</w:t>
      </w:r>
      <w:r w:rsidRPr="002C2967">
        <w:rPr>
          <w:rFonts w:ascii="Arial" w:hAnsi="Arial" w:cs="Arial"/>
        </w:rPr>
        <w:t xml:space="preserve"> </w:t>
      </w:r>
      <w:r w:rsidRPr="002C2967">
        <w:rPr>
          <w:rFonts w:ascii="Arial" w:hAnsi="Arial" w:cs="Arial"/>
        </w:rPr>
        <w:t>advancement of knowledge.</w:t>
      </w:r>
      <w:r w:rsidRPr="002C2967">
        <w:rPr>
          <w:rFonts w:ascii="Arial" w:hAnsi="Arial" w:cs="Arial"/>
        </w:rPr>
        <w:t xml:space="preserve"> </w:t>
      </w:r>
      <w:r w:rsidRPr="002C2967">
        <w:rPr>
          <w:rFonts w:ascii="Arial" w:hAnsi="Arial" w:cs="Arial"/>
        </w:rPr>
        <w:t>Specifically, you are expected to develop a</w:t>
      </w:r>
      <w:r w:rsidRPr="002C2967">
        <w:rPr>
          <w:rFonts w:ascii="Arial" w:hAnsi="Arial" w:cs="Arial"/>
        </w:rPr>
        <w:t xml:space="preserve"> </w:t>
      </w:r>
      <w:r w:rsidRPr="002C2967">
        <w:rPr>
          <w:rFonts w:ascii="Arial" w:hAnsi="Arial" w:cs="Arial"/>
        </w:rPr>
        <w:t>high-quality program of research or scholarship that is consistently productive, self-sustaining,</w:t>
      </w:r>
      <w:r>
        <w:rPr>
          <w:rFonts w:ascii="Arial" w:hAnsi="Arial" w:cs="Arial"/>
        </w:rPr>
        <w:t xml:space="preserve"> </w:t>
      </w:r>
      <w:r w:rsidRPr="002C2967">
        <w:rPr>
          <w:rFonts w:ascii="Arial" w:hAnsi="Arial" w:cs="Arial"/>
        </w:rPr>
        <w:t>and nationally recognized for excellence.</w:t>
      </w:r>
    </w:p>
    <w:p w:rsidRPr="002C2967" w:rsidR="002C2967" w:rsidP="002C2967" w:rsidRDefault="002C2967" w14:paraId="52122BB4" w14:textId="7777777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2C2967">
        <w:rPr>
          <w:rFonts w:ascii="Arial" w:hAnsi="Arial" w:eastAsia="Times New Roman" w:cs="Arial"/>
          <w:sz w:val="24"/>
          <w:szCs w:val="24"/>
        </w:rPr>
        <w:t>Steady and consistent record of research or creative endeavors supporting your scholarly</w:t>
      </w:r>
      <w:r w:rsidRPr="002C2967">
        <w:rPr>
          <w:rFonts w:ascii="Arial" w:hAnsi="Arial" w:eastAsia="Times New Roman" w:cs="Arial"/>
          <w:sz w:val="24"/>
          <w:szCs w:val="24"/>
        </w:rPr>
        <w:t xml:space="preserve"> </w:t>
      </w:r>
      <w:r w:rsidRPr="002C2967">
        <w:rPr>
          <w:rFonts w:ascii="Arial" w:hAnsi="Arial" w:eastAsia="Times New Roman" w:cs="Arial"/>
          <w:sz w:val="24"/>
          <w:szCs w:val="24"/>
        </w:rPr>
        <w:t>activity.</w:t>
      </w:r>
    </w:p>
    <w:p w:rsidRPr="002C2967" w:rsidR="002C2967" w:rsidP="002C2967" w:rsidRDefault="002C2967" w14:paraId="3ED58EFC" w14:textId="142827E1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2C2967">
        <w:rPr>
          <w:rFonts w:ascii="Arial" w:hAnsi="Arial" w:eastAsia="Times New Roman" w:cs="Arial"/>
          <w:sz w:val="24"/>
          <w:szCs w:val="24"/>
        </w:rPr>
        <w:t>Regular reports of research activities to the Department Head, the Director of the Utah</w:t>
      </w:r>
      <w:r w:rsidRPr="002C2967">
        <w:rPr>
          <w:rFonts w:ascii="Arial" w:hAnsi="Arial" w:eastAsia="Times New Roman" w:cs="Arial"/>
          <w:sz w:val="24"/>
          <w:szCs w:val="24"/>
        </w:rPr>
        <w:t xml:space="preserve"> </w:t>
      </w:r>
      <w:r w:rsidRPr="002C2967">
        <w:rPr>
          <w:rFonts w:ascii="Arial" w:hAnsi="Arial" w:eastAsia="Times New Roman" w:cs="Arial"/>
          <w:sz w:val="24"/>
          <w:szCs w:val="24"/>
        </w:rPr>
        <w:t>Agricultural Experiment Station (UAES) if you have an UAES project(s), and contract</w:t>
      </w:r>
      <w:r w:rsidRPr="002C2967">
        <w:rPr>
          <w:rFonts w:ascii="Arial" w:hAnsi="Arial" w:eastAsia="Times New Roman" w:cs="Arial"/>
          <w:sz w:val="24"/>
          <w:szCs w:val="24"/>
        </w:rPr>
        <w:t xml:space="preserve"> </w:t>
      </w:r>
      <w:r w:rsidRPr="002C2967">
        <w:rPr>
          <w:rFonts w:ascii="Arial" w:hAnsi="Arial" w:eastAsia="Times New Roman" w:cs="Arial"/>
          <w:sz w:val="24"/>
          <w:szCs w:val="24"/>
        </w:rPr>
        <w:t xml:space="preserve">granting agencies as appropriate. Reporting takes </w:t>
      </w:r>
      <w:r w:rsidRPr="002C2967">
        <w:rPr>
          <w:rFonts w:ascii="Arial" w:hAnsi="Arial" w:eastAsia="Times New Roman" w:cs="Arial"/>
          <w:sz w:val="24"/>
          <w:szCs w:val="24"/>
        </w:rPr>
        <w:t>the form of annual or quarterly reports</w:t>
      </w:r>
      <w:r w:rsidRPr="002C2967">
        <w:rPr>
          <w:rFonts w:ascii="Arial" w:hAnsi="Arial" w:eastAsia="Times New Roman" w:cs="Arial"/>
          <w:sz w:val="24"/>
          <w:szCs w:val="24"/>
        </w:rPr>
        <w:t xml:space="preserve"> </w:t>
      </w:r>
      <w:r w:rsidRPr="002C2967">
        <w:rPr>
          <w:rFonts w:ascii="Arial" w:hAnsi="Arial" w:eastAsia="Times New Roman" w:cs="Arial"/>
          <w:sz w:val="24"/>
          <w:szCs w:val="24"/>
        </w:rPr>
        <w:t>as required by your Department Head or contract granting agency and annual CRIS</w:t>
      </w:r>
    </w:p>
    <w:p w:rsidRPr="002C2967" w:rsidR="002C2967" w:rsidP="002C2967" w:rsidRDefault="002C2967" w14:paraId="4C72379C" w14:textId="21DB2C1F">
      <w:pPr>
        <w:pStyle w:val="ListParagraph"/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2C2967">
        <w:rPr>
          <w:rFonts w:ascii="Arial" w:hAnsi="Arial" w:eastAsia="Times New Roman" w:cs="Arial"/>
          <w:sz w:val="24"/>
          <w:szCs w:val="24"/>
        </w:rPr>
        <w:t>reports in the case of the UAES.</w:t>
      </w:r>
    </w:p>
    <w:p w:rsidRPr="002C2967" w:rsidR="002C2967" w:rsidP="002C2967" w:rsidRDefault="002C2967" w14:paraId="236537C1" w14:textId="77777777">
      <w:pPr>
        <w:rPr>
          <w:rFonts w:ascii="Arial" w:hAnsi="Arial" w:cs="Arial"/>
        </w:rPr>
      </w:pPr>
    </w:p>
    <w:p w:rsidR="5374ED91" w:rsidP="5374ED91" w:rsidRDefault="5374ED91" w14:paraId="102E56F7" w14:textId="638E99F5">
      <w:pPr>
        <w:rPr>
          <w:rFonts w:ascii="Arial" w:hAnsi="Arial" w:cs="Arial"/>
          <w:b/>
          <w:bCs/>
        </w:rPr>
      </w:pPr>
      <w:r w:rsidRPr="5374ED91">
        <w:rPr>
          <w:rFonts w:ascii="Arial" w:hAnsi="Arial" w:cs="Arial"/>
          <w:b/>
          <w:bCs/>
        </w:rPr>
        <w:t xml:space="preserve">Expectations for Service (Relative weight = </w:t>
      </w:r>
      <w:r w:rsidR="002A5552">
        <w:rPr>
          <w:rFonts w:ascii="Arial" w:hAnsi="Arial" w:cs="Arial"/>
          <w:b/>
          <w:bCs/>
        </w:rPr>
        <w:t>5</w:t>
      </w:r>
      <w:r w:rsidRPr="5374ED91">
        <w:rPr>
          <w:rFonts w:ascii="Arial" w:hAnsi="Arial" w:cs="Arial"/>
          <w:b/>
          <w:bCs/>
        </w:rPr>
        <w:t>%)</w:t>
      </w:r>
    </w:p>
    <w:p w:rsidR="002C2967" w:rsidP="00FF227A" w:rsidRDefault="00FF227A" w14:paraId="70B5472F" w14:textId="60E4CEEA">
      <w:pPr>
        <w:autoSpaceDE w:val="0"/>
        <w:autoSpaceDN w:val="0"/>
        <w:adjustRightInd w:val="0"/>
        <w:rPr>
          <w:rFonts w:ascii="Arial" w:hAnsi="Arial" w:cs="Arial"/>
        </w:rPr>
      </w:pPr>
      <w:r w:rsidRPr="00FF227A">
        <w:rPr>
          <w:rFonts w:ascii="Arial" w:hAnsi="Arial" w:cs="Arial"/>
        </w:rPr>
        <w:t>Service activities are vital to the mission of the University; therefore, tenure-eligible faculty must</w:t>
      </w:r>
      <w:r w:rsidRPr="00FF227A">
        <w:rPr>
          <w:rFonts w:ascii="Arial" w:hAnsi="Arial" w:cs="Arial"/>
        </w:rPr>
        <w:t xml:space="preserve"> </w:t>
      </w:r>
      <w:r w:rsidRPr="00FF227A">
        <w:rPr>
          <w:rFonts w:ascii="Arial" w:hAnsi="Arial" w:cs="Arial"/>
        </w:rPr>
        <w:t>participate in service.</w:t>
      </w:r>
    </w:p>
    <w:p w:rsidRPr="00591975" w:rsidR="00591975" w:rsidP="00591975" w:rsidRDefault="00591975" w14:paraId="44E2D71A" w14:textId="5345C03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591975">
        <w:rPr>
          <w:rFonts w:ascii="Arial" w:hAnsi="Arial" w:eastAsia="Times New Roman" w:cs="Arial"/>
          <w:sz w:val="24"/>
          <w:szCs w:val="24"/>
        </w:rPr>
        <w:t>Service that supports the academic mission of the university such as a member, advisor or</w:t>
      </w:r>
      <w:r>
        <w:rPr>
          <w:rFonts w:ascii="Arial" w:hAnsi="Arial" w:eastAsia="Times New Roman" w:cs="Arial"/>
          <w:sz w:val="24"/>
          <w:szCs w:val="24"/>
        </w:rPr>
        <w:t xml:space="preserve"> </w:t>
      </w:r>
      <w:r w:rsidRPr="00591975">
        <w:rPr>
          <w:rFonts w:ascii="Arial" w:hAnsi="Arial" w:eastAsia="Times New Roman" w:cs="Arial"/>
          <w:sz w:val="24"/>
          <w:szCs w:val="24"/>
        </w:rPr>
        <w:t>leader of service and student clubs, international student experiences and undergraduate</w:t>
      </w:r>
      <w:r w:rsidRPr="00591975">
        <w:rPr>
          <w:rFonts w:ascii="Arial" w:hAnsi="Arial" w:eastAsia="Times New Roman" w:cs="Arial"/>
          <w:sz w:val="24"/>
          <w:szCs w:val="24"/>
        </w:rPr>
        <w:t xml:space="preserve"> </w:t>
      </w:r>
      <w:r w:rsidRPr="00591975">
        <w:rPr>
          <w:rFonts w:ascii="Arial" w:hAnsi="Arial" w:eastAsia="Times New Roman" w:cs="Arial"/>
          <w:sz w:val="24"/>
          <w:szCs w:val="24"/>
        </w:rPr>
        <w:t>Honors projects.</w:t>
      </w:r>
    </w:p>
    <w:p w:rsidRPr="00591975" w:rsidR="00591975" w:rsidP="00591975" w:rsidRDefault="00591975" w14:paraId="2994BEDB" w14:textId="6672D4F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591975">
        <w:rPr>
          <w:rFonts w:ascii="Arial" w:hAnsi="Arial" w:eastAsia="Times New Roman" w:cs="Arial"/>
          <w:sz w:val="24"/>
          <w:szCs w:val="24"/>
        </w:rPr>
        <w:t>Service as a member or leader of faculty organizations, including USU Faculty Senate.</w:t>
      </w:r>
    </w:p>
    <w:p w:rsidRPr="00591975" w:rsidR="00591975" w:rsidP="00591975" w:rsidRDefault="00591975" w14:paraId="5E6007D4" w14:textId="45F49D55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eastAsia="Times New Roman" w:cs="Arial"/>
          <w:sz w:val="24"/>
          <w:szCs w:val="24"/>
        </w:rPr>
      </w:pPr>
      <w:r w:rsidRPr="00591975">
        <w:rPr>
          <w:rFonts w:ascii="Arial" w:hAnsi="Arial" w:eastAsia="Times New Roman" w:cs="Arial"/>
          <w:sz w:val="24"/>
          <w:szCs w:val="24"/>
        </w:rPr>
        <w:t>Service on behalf of the outreach mission of Utah State University through public</w:t>
      </w:r>
      <w:r>
        <w:rPr>
          <w:rFonts w:ascii="Arial" w:hAnsi="Arial" w:eastAsia="Times New Roman" w:cs="Arial"/>
          <w:sz w:val="24"/>
          <w:szCs w:val="24"/>
        </w:rPr>
        <w:t xml:space="preserve"> </w:t>
      </w:r>
      <w:r w:rsidRPr="00591975">
        <w:rPr>
          <w:rFonts w:ascii="Arial" w:hAnsi="Arial" w:eastAsia="Times New Roman" w:cs="Arial"/>
          <w:sz w:val="24"/>
          <w:szCs w:val="24"/>
        </w:rPr>
        <w:t>speaking and/or information dissemination involving your profession</w:t>
      </w:r>
      <w:bookmarkStart w:name="_GoBack" w:id="0"/>
      <w:bookmarkEnd w:id="0"/>
      <w:r w:rsidRPr="00591975">
        <w:rPr>
          <w:rFonts w:ascii="Arial" w:hAnsi="Arial" w:eastAsia="Times New Roman" w:cs="Arial"/>
          <w:sz w:val="24"/>
          <w:szCs w:val="24"/>
        </w:rPr>
        <w:t>al expertise.</w:t>
      </w:r>
    </w:p>
    <w:p w:rsidR="5374ED91" w:rsidP="5374ED91" w:rsidRDefault="5374ED91" w14:paraId="62B8E932" w14:textId="508AA6BE">
      <w:pPr>
        <w:rPr>
          <w:rFonts w:ascii="Arial" w:hAnsi="Arial" w:cs="Arial"/>
          <w:b/>
          <w:bCs/>
        </w:rPr>
      </w:pPr>
    </w:p>
    <w:p w:rsidR="6FD95264" w:rsidP="6FD95264" w:rsidRDefault="6FD95264" w14:paraId="40CD3D77" w14:textId="1563C1CD">
      <w:pPr>
        <w:rPr>
          <w:rFonts w:ascii="Arial" w:hAnsi="Arial" w:eastAsia="Arial" w:cs="Arial"/>
        </w:rPr>
      </w:pPr>
    </w:p>
    <w:p w:rsidR="008C4F9E" w:rsidP="008C4F9E" w:rsidRDefault="008C4F9E" w14:paraId="714D7BEF" w14:textId="77777777">
      <w:pPr>
        <w:rPr>
          <w:rFonts w:ascii="Arial" w:hAnsi="Arial" w:cs="Arial"/>
        </w:rPr>
      </w:pPr>
      <w:r w:rsidRPr="0088335E">
        <w:rPr>
          <w:rFonts w:ascii="Arial" w:hAnsi="Arial" w:cs="Arial"/>
        </w:rPr>
        <w:tab/>
      </w:r>
      <w:r w:rsidRPr="0088335E">
        <w:rPr>
          <w:rFonts w:ascii="Arial" w:hAnsi="Arial" w:cs="Arial"/>
        </w:rPr>
        <w:t xml:space="preserve">The Labor Condition Application is available for public inspection </w:t>
      </w:r>
      <w:r w:rsidRPr="0088335E" w:rsidR="00A04394">
        <w:rPr>
          <w:rFonts w:ascii="Arial" w:hAnsi="Arial" w:cs="Arial"/>
        </w:rPr>
        <w:t xml:space="preserve">in the premises of the </w:t>
      </w:r>
      <w:proofErr w:type="gramStart"/>
      <w:r w:rsidRPr="0088335E" w:rsidR="00A04394">
        <w:rPr>
          <w:rFonts w:ascii="Arial" w:hAnsi="Arial" w:cs="Arial"/>
        </w:rPr>
        <w:t>above named</w:t>
      </w:r>
      <w:proofErr w:type="gramEnd"/>
      <w:r w:rsidRPr="0088335E" w:rsidR="00A04394">
        <w:rPr>
          <w:rFonts w:ascii="Arial" w:hAnsi="Arial" w:cs="Arial"/>
        </w:rPr>
        <w:t xml:space="preserve"> d</w:t>
      </w:r>
      <w:r w:rsidRPr="0088335E">
        <w:rPr>
          <w:rFonts w:ascii="Arial" w:hAnsi="Arial" w:cs="Arial"/>
        </w:rPr>
        <w:t>epartment at Utah State University. Complaints alleging misrepresentation of material facts in the Labor Condition Application and/or failure to comply with the terms of the Labor Condition Application may be filed with any office of the Wage and Hour Division of the United States Department of Labor.</w:t>
      </w:r>
    </w:p>
    <w:p w:rsidR="008C4F9E" w:rsidP="008C4F9E" w:rsidRDefault="008C4F9E" w14:paraId="72A3D3EC" w14:textId="77777777">
      <w:pPr>
        <w:rPr>
          <w:rFonts w:ascii="Arial" w:hAnsi="Arial" w:cs="Arial"/>
        </w:rPr>
      </w:pPr>
    </w:p>
    <w:p w:rsidR="008C4F9E" w:rsidP="008C4F9E" w:rsidRDefault="008C4F9E" w14:paraId="0D0B940D" w14:textId="77777777">
      <w:pPr>
        <w:rPr>
          <w:rFonts w:ascii="Arial" w:hAnsi="Arial" w:cs="Arial"/>
        </w:rPr>
      </w:pPr>
    </w:p>
    <w:p w:rsidR="008C4F9E" w:rsidP="008C4F9E" w:rsidRDefault="008C4F9E" w14:paraId="0E27B00A" w14:textId="77777777">
      <w:pPr>
        <w:rPr>
          <w:rFonts w:ascii="Arial" w:hAnsi="Arial" w:cs="Arial"/>
        </w:rPr>
      </w:pPr>
    </w:p>
    <w:p w:rsidR="008C4F9E" w:rsidP="008C4F9E" w:rsidRDefault="008C4F9E" w14:paraId="11702C69" w14:textId="77777777">
      <w:pPr>
        <w:rPr>
          <w:rFonts w:ascii="Arial" w:hAnsi="Arial" w:cs="Arial"/>
        </w:rPr>
      </w:pPr>
      <w:r>
        <w:rPr>
          <w:rFonts w:ascii="Arial" w:hAnsi="Arial" w:cs="Arial"/>
        </w:rPr>
        <w:t>Dates posted:  _______________________</w:t>
      </w:r>
      <w:proofErr w:type="gramStart"/>
      <w:r>
        <w:rPr>
          <w:rFonts w:ascii="Arial" w:hAnsi="Arial" w:cs="Arial"/>
        </w:rPr>
        <w:t>_  to</w:t>
      </w:r>
      <w:proofErr w:type="gramEnd"/>
      <w:r>
        <w:rPr>
          <w:rFonts w:ascii="Arial" w:hAnsi="Arial" w:cs="Arial"/>
        </w:rPr>
        <w:t xml:space="preserve">  ________________________</w:t>
      </w:r>
    </w:p>
    <w:p w:rsidR="008C4F9E" w:rsidP="008C4F9E" w:rsidRDefault="008C4F9E" w14:paraId="60061E4C" w14:textId="77777777">
      <w:pPr>
        <w:rPr>
          <w:rFonts w:ascii="Arial" w:hAnsi="Arial" w:cs="Arial"/>
        </w:rPr>
      </w:pPr>
    </w:p>
    <w:p w:rsidR="008C4F9E" w:rsidP="008C4F9E" w:rsidRDefault="008C4F9E" w14:paraId="44EAFD9C" w14:textId="77777777">
      <w:pPr>
        <w:rPr>
          <w:rFonts w:ascii="Arial" w:hAnsi="Arial" w:cs="Arial"/>
        </w:rPr>
      </w:pPr>
    </w:p>
    <w:p w:rsidR="008C4F9E" w:rsidP="008C4F9E" w:rsidRDefault="008C4F9E" w14:paraId="4B94D5A5" w14:textId="77777777">
      <w:pPr>
        <w:rPr>
          <w:rFonts w:ascii="Arial" w:hAnsi="Arial" w:cs="Arial"/>
        </w:rPr>
      </w:pPr>
    </w:p>
    <w:p w:rsidRPr="006830D2" w:rsidR="008C4F9E" w:rsidP="008C4F9E" w:rsidRDefault="008C4F9E" w14:paraId="33250795" w14:textId="417962F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30D2">
        <w:rPr>
          <w:rFonts w:ascii="Arial" w:hAnsi="Arial" w:cs="Arial"/>
        </w:rPr>
        <w:t xml:space="preserve">I hereby certify that the above Job </w:t>
      </w:r>
      <w:r w:rsidR="00DF7633">
        <w:rPr>
          <w:rFonts w:ascii="Arial" w:hAnsi="Arial" w:cs="Arial"/>
        </w:rPr>
        <w:t>Description</w:t>
      </w:r>
      <w:r w:rsidRPr="006830D2">
        <w:rPr>
          <w:rFonts w:ascii="Arial" w:hAnsi="Arial" w:cs="Arial"/>
        </w:rPr>
        <w:t xml:space="preserve"> was posted in two conspicuous public p</w:t>
      </w:r>
      <w:r w:rsidRPr="006830D2" w:rsidR="00E874AD">
        <w:rPr>
          <w:rFonts w:ascii="Arial" w:hAnsi="Arial" w:cs="Arial"/>
        </w:rPr>
        <w:t>laces;</w:t>
      </w:r>
      <w:r w:rsidRPr="006830D2" w:rsidR="00EC42B9">
        <w:rPr>
          <w:rFonts w:ascii="Arial" w:hAnsi="Arial" w:cs="Arial"/>
        </w:rPr>
        <w:t xml:space="preserve"> one in the </w:t>
      </w:r>
      <w:r w:rsidR="007902F4">
        <w:rPr>
          <w:rFonts w:ascii="Arial" w:hAnsi="Arial" w:cs="Arial"/>
        </w:rPr>
        <w:t xml:space="preserve">USU </w:t>
      </w:r>
      <w:r w:rsidRPr="002C2967" w:rsidR="002F0DA4">
        <w:rPr>
          <w:rFonts w:ascii="Arial" w:hAnsi="Arial" w:cs="Arial"/>
        </w:rPr>
        <w:t>Department of Nutrition, Dietetics and Food Sciences</w:t>
      </w:r>
      <w:r w:rsidRPr="002C2967" w:rsidR="00A04394">
        <w:rPr>
          <w:rFonts w:ascii="Arial" w:hAnsi="Arial" w:cs="Arial"/>
        </w:rPr>
        <w:t>,</w:t>
      </w:r>
      <w:r w:rsidRPr="002C2967">
        <w:rPr>
          <w:rFonts w:ascii="Arial" w:hAnsi="Arial" w:cs="Arial"/>
        </w:rPr>
        <w:t xml:space="preserve"> and the other in the H</w:t>
      </w:r>
      <w:r w:rsidRPr="006830D2">
        <w:rPr>
          <w:rFonts w:ascii="Arial" w:hAnsi="Arial" w:cs="Arial"/>
        </w:rPr>
        <w:t xml:space="preserve">uman Resources Office where </w:t>
      </w:r>
      <w:r w:rsidRPr="006830D2" w:rsidR="00C35E16">
        <w:rPr>
          <w:rFonts w:ascii="Arial" w:hAnsi="Arial" w:cs="Arial"/>
        </w:rPr>
        <w:t>other similar notices and postings are placed on the dates indicated.</w:t>
      </w:r>
    </w:p>
    <w:p w:rsidR="00C35E16" w:rsidP="008C4F9E" w:rsidRDefault="00C35E16" w14:paraId="3DEEC669" w14:textId="77777777">
      <w:pPr>
        <w:rPr>
          <w:rFonts w:ascii="Arial" w:hAnsi="Arial" w:cs="Arial"/>
        </w:rPr>
      </w:pPr>
    </w:p>
    <w:p w:rsidR="00C35E16" w:rsidP="008C4F9E" w:rsidRDefault="00C35E16" w14:paraId="2457B9D3" w14:textId="21EEB7B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Dated this</w:t>
      </w:r>
      <w:r w:rsidR="00A04394">
        <w:rPr>
          <w:rFonts w:ascii="Arial" w:hAnsi="Arial" w:cs="Arial"/>
        </w:rPr>
        <w:t xml:space="preserve"> _______ day of __________, 2026</w:t>
      </w:r>
    </w:p>
    <w:p w:rsidR="008C4F9E" w:rsidP="008C4F9E" w:rsidRDefault="008C4F9E" w14:paraId="3656B9AB" w14:textId="77777777">
      <w:pPr>
        <w:rPr>
          <w:rFonts w:ascii="Arial" w:hAnsi="Arial" w:cs="Arial"/>
        </w:rPr>
      </w:pPr>
    </w:p>
    <w:p w:rsidR="008C4F9E" w:rsidP="008C4F9E" w:rsidRDefault="008C4F9E" w14:paraId="45FB0818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A2554" w:rsidP="008C4F9E" w:rsidRDefault="00EC42B9" w14:paraId="26B82F3E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Signed: _______________________________________________</w:t>
      </w:r>
    </w:p>
    <w:p w:rsidR="00027603" w:rsidP="008C4F9E" w:rsidRDefault="00027603" w14:paraId="049F31CB" w14:textId="77777777">
      <w:pPr>
        <w:rPr>
          <w:rFonts w:ascii="Arial" w:hAnsi="Arial" w:cs="Arial"/>
        </w:rPr>
      </w:pPr>
    </w:p>
    <w:p w:rsidR="00027603" w:rsidP="008C4F9E" w:rsidRDefault="00027603" w14:paraId="53128261" w14:textId="77777777">
      <w:pPr>
        <w:rPr>
          <w:rFonts w:ascii="Arial" w:hAnsi="Arial" w:cs="Arial"/>
        </w:rPr>
      </w:pPr>
    </w:p>
    <w:p w:rsidRPr="008C4F9E" w:rsidR="00EC42B9" w:rsidP="008C4F9E" w:rsidRDefault="00EC42B9" w14:paraId="3067DC71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Department:_</w:t>
      </w:r>
      <w:proofErr w:type="gramEnd"/>
      <w:r>
        <w:rPr>
          <w:rFonts w:ascii="Arial" w:hAnsi="Arial" w:cs="Arial"/>
        </w:rPr>
        <w:t>___________________________________________</w:t>
      </w:r>
    </w:p>
    <w:sectPr w:rsidRPr="008C4F9E" w:rsidR="00EC42B9" w:rsidSect="0064207C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46FA"/>
    <w:multiLevelType w:val="hybridMultilevel"/>
    <w:tmpl w:val="30B6071C"/>
    <w:lvl w:ilvl="0" w:tplc="2A74F6A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BE25B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3403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0CA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5A3C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5676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401D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FAAC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DAD0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7E7271"/>
    <w:multiLevelType w:val="hybridMultilevel"/>
    <w:tmpl w:val="72BE85FC"/>
    <w:lvl w:ilvl="0" w:tplc="817850B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BEA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5ABC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E02E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3A62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7675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6CAE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3AA0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BA0D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167B4C"/>
    <w:multiLevelType w:val="hybridMultilevel"/>
    <w:tmpl w:val="C0364CA2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D25251"/>
    <w:multiLevelType w:val="hybridMultilevel"/>
    <w:tmpl w:val="B6763C88"/>
    <w:lvl w:ilvl="0" w:tplc="0409000B">
      <w:start w:val="1"/>
      <w:numFmt w:val="bullet"/>
      <w:lvlText w:val=""/>
      <w:lvlJc w:val="left"/>
      <w:pPr>
        <w:ind w:left="63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4" w15:restartNumberingAfterBreak="0">
    <w:nsid w:val="123C2990"/>
    <w:multiLevelType w:val="hybridMultilevel"/>
    <w:tmpl w:val="63DE9214"/>
    <w:lvl w:ilvl="0" w:tplc="0409000B">
      <w:start w:val="1"/>
      <w:numFmt w:val="bullet"/>
      <w:lvlText w:val=""/>
      <w:lvlJc w:val="left"/>
      <w:pPr>
        <w:ind w:left="135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hint="default" w:ascii="Wingdings" w:hAnsi="Wingdings"/>
      </w:rPr>
    </w:lvl>
  </w:abstractNum>
  <w:abstractNum w:abstractNumId="5" w15:restartNumberingAfterBreak="0">
    <w:nsid w:val="31F960F8"/>
    <w:multiLevelType w:val="hybridMultilevel"/>
    <w:tmpl w:val="8EB678F2"/>
    <w:lvl w:ilvl="0" w:tplc="74962D6E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432EA6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2C1E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4A76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7AD5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ACB5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6ADB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0853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BCE9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60150A"/>
    <w:multiLevelType w:val="hybridMultilevel"/>
    <w:tmpl w:val="604221DE"/>
    <w:lvl w:ilvl="0" w:tplc="3226688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FE71934"/>
    <w:multiLevelType w:val="hybridMultilevel"/>
    <w:tmpl w:val="BB5C687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714A31"/>
    <w:multiLevelType w:val="hybridMultilevel"/>
    <w:tmpl w:val="079090B8"/>
    <w:lvl w:ilvl="0" w:tplc="56020A6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842871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3C39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DA04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5E2C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CEC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3826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9C2D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DE3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02E5D7F"/>
    <w:multiLevelType w:val="hybridMultilevel"/>
    <w:tmpl w:val="98381E6E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9BD18B3"/>
    <w:multiLevelType w:val="hybridMultilevel"/>
    <w:tmpl w:val="A15AA9C6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B8E4056"/>
    <w:multiLevelType w:val="hybridMultilevel"/>
    <w:tmpl w:val="B2B0961E"/>
    <w:lvl w:ilvl="0" w:tplc="0409000B">
      <w:start w:val="1"/>
      <w:numFmt w:val="bullet"/>
      <w:lvlText w:val=""/>
      <w:lvlJc w:val="left"/>
      <w:pPr>
        <w:ind w:left="63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12" w15:restartNumberingAfterBreak="0">
    <w:nsid w:val="7BE3017F"/>
    <w:multiLevelType w:val="hybridMultilevel"/>
    <w:tmpl w:val="1FE2828C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4"/>
  </w:num>
  <w:num w:numId="12">
    <w:abstractNumId w:val="7"/>
  </w:num>
  <w:num w:numId="1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898"/>
    <w:rsid w:val="00027603"/>
    <w:rsid w:val="00075DCA"/>
    <w:rsid w:val="00092898"/>
    <w:rsid w:val="0009544C"/>
    <w:rsid w:val="001101E4"/>
    <w:rsid w:val="00143746"/>
    <w:rsid w:val="001A2554"/>
    <w:rsid w:val="001C2A71"/>
    <w:rsid w:val="001D13ED"/>
    <w:rsid w:val="001E7AEF"/>
    <w:rsid w:val="00270549"/>
    <w:rsid w:val="002748FE"/>
    <w:rsid w:val="002A5552"/>
    <w:rsid w:val="002C2967"/>
    <w:rsid w:val="002F0DA4"/>
    <w:rsid w:val="003046CE"/>
    <w:rsid w:val="00307306"/>
    <w:rsid w:val="00360C47"/>
    <w:rsid w:val="003657F9"/>
    <w:rsid w:val="0042134D"/>
    <w:rsid w:val="004268B3"/>
    <w:rsid w:val="004B1F53"/>
    <w:rsid w:val="004C5A13"/>
    <w:rsid w:val="0052595A"/>
    <w:rsid w:val="005432BB"/>
    <w:rsid w:val="00580594"/>
    <w:rsid w:val="00591975"/>
    <w:rsid w:val="0064207C"/>
    <w:rsid w:val="006830D2"/>
    <w:rsid w:val="00691161"/>
    <w:rsid w:val="007902F4"/>
    <w:rsid w:val="007C41C2"/>
    <w:rsid w:val="007C5CDD"/>
    <w:rsid w:val="007D72FB"/>
    <w:rsid w:val="007E42F9"/>
    <w:rsid w:val="00811D71"/>
    <w:rsid w:val="008159B0"/>
    <w:rsid w:val="008244C7"/>
    <w:rsid w:val="00830B90"/>
    <w:rsid w:val="0084513A"/>
    <w:rsid w:val="0086323A"/>
    <w:rsid w:val="0088335E"/>
    <w:rsid w:val="008C4F9E"/>
    <w:rsid w:val="008D51D7"/>
    <w:rsid w:val="00900070"/>
    <w:rsid w:val="00916C7D"/>
    <w:rsid w:val="009613A6"/>
    <w:rsid w:val="0097710E"/>
    <w:rsid w:val="009D3413"/>
    <w:rsid w:val="009F688A"/>
    <w:rsid w:val="00A04394"/>
    <w:rsid w:val="00A85EC7"/>
    <w:rsid w:val="00B23643"/>
    <w:rsid w:val="00B4693F"/>
    <w:rsid w:val="00B87FC9"/>
    <w:rsid w:val="00BA3E03"/>
    <w:rsid w:val="00BE6620"/>
    <w:rsid w:val="00C35E16"/>
    <w:rsid w:val="00C43938"/>
    <w:rsid w:val="00C56CB9"/>
    <w:rsid w:val="00C64368"/>
    <w:rsid w:val="00C779B7"/>
    <w:rsid w:val="00C80712"/>
    <w:rsid w:val="00C8593F"/>
    <w:rsid w:val="00CE0245"/>
    <w:rsid w:val="00D44535"/>
    <w:rsid w:val="00D4557F"/>
    <w:rsid w:val="00DA0B41"/>
    <w:rsid w:val="00DF7633"/>
    <w:rsid w:val="00E66591"/>
    <w:rsid w:val="00E874AD"/>
    <w:rsid w:val="00EB5C4A"/>
    <w:rsid w:val="00EC42B9"/>
    <w:rsid w:val="00F07C87"/>
    <w:rsid w:val="00F3687B"/>
    <w:rsid w:val="00FE69ED"/>
    <w:rsid w:val="00FF227A"/>
    <w:rsid w:val="222AF45A"/>
    <w:rsid w:val="2890DAB5"/>
    <w:rsid w:val="4E9060CB"/>
    <w:rsid w:val="5374ED91"/>
    <w:rsid w:val="56D2A472"/>
    <w:rsid w:val="58A8BEF5"/>
    <w:rsid w:val="6B7D5DE8"/>
    <w:rsid w:val="6FD9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85EE2E"/>
  <w15:docId w15:val="{E45E370A-8489-40FC-98EB-A7A9AF5428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64207C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13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Personnel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UTAH STATE UNIVERSITY</dc:title>
  <dc:subject/>
  <dc:creator>Administrator</dc:creator>
  <keywords/>
  <dc:description/>
  <lastModifiedBy>Brittani Anderson</lastModifiedBy>
  <revision>38</revision>
  <lastPrinted>2012-07-20T20:06:00.0000000Z</lastPrinted>
  <dcterms:created xsi:type="dcterms:W3CDTF">2010-03-11T19:16:00.0000000Z</dcterms:created>
  <dcterms:modified xsi:type="dcterms:W3CDTF">2026-08-04T05:01:49.2469522Z</dcterms:modified>
</coreProperties>
</file>