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E30768" w14:textId="77777777" w:rsidR="003C4426" w:rsidRPr="00AB04FB" w:rsidRDefault="003C4426" w:rsidP="003C4426">
      <w:pPr>
        <w:pStyle w:val="Paragraph"/>
        <w:rPr>
          <w:color w:val="5B9BD5" w:themeColor="accent1"/>
        </w:rPr>
      </w:pPr>
      <w:r w:rsidRPr="00AB04FB">
        <w:rPr>
          <w:color w:val="5B9BD5" w:themeColor="accent1"/>
        </w:rPr>
        <w:t>&lt;&lt;INSERT USU DEPARTMENT LETTERHEAD&gt;&gt;</w:t>
      </w:r>
    </w:p>
    <w:p w14:paraId="24A01094" w14:textId="77777777" w:rsidR="003C4426" w:rsidRDefault="003C4426" w:rsidP="003C4426">
      <w:pPr>
        <w:pStyle w:val="Paragraph"/>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&lt;&lt;ADDRESSEE&gt;&gt;</w:t>
      </w:r>
      <w:r>
        <w:br/>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&lt;&lt;ADDRESS LINE 1&gt;&gt;</w:t>
      </w:r>
      <w:r>
        <w:br/>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&lt;&lt;ADDRESS LINE 2&gt;&gt;</w:t>
      </w:r>
      <w:r>
        <w:br/>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&lt;&lt;CITY, STATE, AND ZIP CODE&gt;&gt;</w:t>
      </w:r>
      <w:r>
        <w:br/>
      </w:r>
    </w:p>
    <w:p w14:paraId="2BA8B18B" w14:textId="77777777" w:rsidR="003C4426" w:rsidRDefault="003C4426" w:rsidP="003C4426">
      <w:pPr>
        <w:pStyle w:val="Paragraph"/>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Pr>
          <w:color w:val="5B9BD5" w:themeColor="accent1"/>
        </w:rPr>
        <w:t>&lt;&lt;</w:t>
      </w:r>
      <w:r w:rsidRPr="00AB04FB">
        <w:rPr>
          <w:color w:val="5B9BD5" w:themeColor="accent1"/>
        </w:rPr>
        <w:t>DATE</w:t>
      </w:r>
      <w:r>
        <w:rPr>
          <w:color w:val="5B9BD5" w:themeColor="accent1"/>
        </w:rPr>
        <w:t>&gt;&gt;</w:t>
      </w:r>
    </w:p>
    <w:p w14:paraId="01AFE8AF" w14:textId="77777777" w:rsidR="003C4426" w:rsidRDefault="003C4426" w:rsidP="003C4426">
      <w:pPr>
        <w:pStyle w:val="Paragraph"/>
      </w:pPr>
      <w:r>
        <w:t xml:space="preserve">Dear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Pr>
          <w:color w:val="5B9BD5" w:themeColor="accent1"/>
        </w:rPr>
        <w:t>&lt;&lt;N</w:t>
      </w:r>
      <w:r w:rsidRPr="00AB04FB">
        <w:rPr>
          <w:color w:val="5B9BD5" w:themeColor="accent1"/>
        </w:rPr>
        <w:t>AME</w:t>
      </w:r>
      <w:r>
        <w:rPr>
          <w:color w:val="5B9BD5" w:themeColor="accent1"/>
        </w:rPr>
        <w:t>&gt;&gt;</w:t>
      </w:r>
      <w:r>
        <w:t>,</w:t>
      </w:r>
    </w:p>
    <w:p w14:paraId="547E241E" w14:textId="77777777" w:rsidR="00FD5741" w:rsidRPr="001742CD" w:rsidRDefault="00FD5741" w:rsidP="003C4426">
      <w:pPr>
        <w:pStyle w:val="NormalWeb"/>
        <w:spacing w:before="0" w:beforeAutospacing="0" w:after="0" w:afterAutospacing="0"/>
        <w:ind w:left="720"/>
        <w:contextualSpacing/>
      </w:pPr>
    </w:p>
    <w:p w14:paraId="063C62A1" w14:textId="77777777" w:rsidR="003B1FAF" w:rsidRPr="001742CD" w:rsidRDefault="003C4426" w:rsidP="003C4426">
      <w:pPr>
        <w:pStyle w:val="NormalWeb"/>
        <w:spacing w:before="0" w:beforeAutospacing="0" w:after="0" w:afterAutospacing="0"/>
        <w:contextualSpacing/>
      </w:pPr>
      <w:r>
        <w:t xml:space="preserve">We are pleased to offer you the </w:t>
      </w:r>
      <w:r w:rsidRPr="00AB04FB">
        <w:rPr>
          <w:color w:val="ED7D31" w:themeColor="accent2"/>
        </w:rPr>
        <w:t>[</w:t>
      </w:r>
      <w:r>
        <w:t>full-time</w:t>
      </w:r>
      <w:r w:rsidRPr="00AB04FB">
        <w:rPr>
          <w:color w:val="ED7D31" w:themeColor="accent2"/>
        </w:rPr>
        <w:t>/</w:t>
      </w:r>
      <w:r>
        <w:t>part-time</w:t>
      </w:r>
      <w:r w:rsidRPr="00AB04FB">
        <w:rPr>
          <w:color w:val="ED7D31" w:themeColor="accent2"/>
        </w:rPr>
        <w:t>]</w:t>
      </w:r>
      <w:r>
        <w:t xml:space="preserve"> position of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rFonts w:ascii="Times" w:hAnsi="Times"/>
        </w:rPr>
        <w:t xml:space="preserve"> (“Position”)</w:t>
      </w:r>
      <w:r>
        <w:t xml:space="preserve"> with Utah State University (“USU”) with a start date of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w:t>
      </w:r>
    </w:p>
    <w:p w14:paraId="55A068CB" w14:textId="77777777" w:rsidR="000B2955" w:rsidRPr="001742CD" w:rsidRDefault="003501B5" w:rsidP="003C4426">
      <w:pPr>
        <w:pStyle w:val="Paragraph"/>
        <w:contextualSpacing/>
      </w:pPr>
      <w:r w:rsidRPr="001742CD">
        <w:rPr>
          <w:b/>
        </w:rPr>
        <w:t>Supervision and Duties</w:t>
      </w:r>
      <w:r w:rsidRPr="001742CD">
        <w:t>:</w:t>
      </w:r>
      <w:bookmarkStart w:id="0" w:name="a676116"/>
      <w:r w:rsidRPr="001742CD">
        <w:t xml:space="preserve">  </w:t>
      </w:r>
      <w:r w:rsidR="003C4426">
        <w:t xml:space="preserve">You will report directly to the </w:t>
      </w:r>
      <w:r w:rsidR="003C4426" w:rsidRPr="00974EC9">
        <w:rPr>
          <w:rFonts w:ascii="Times" w:hAnsi="Times"/>
        </w:rPr>
        <w:fldChar w:fldCharType="begin">
          <w:ffData>
            <w:name w:val="Text5"/>
            <w:enabled/>
            <w:calcOnExit w:val="0"/>
            <w:textInput/>
          </w:ffData>
        </w:fldChar>
      </w:r>
      <w:r w:rsidR="003C4426" w:rsidRPr="00974EC9">
        <w:rPr>
          <w:rFonts w:ascii="Times" w:hAnsi="Times"/>
        </w:rPr>
        <w:instrText xml:space="preserve"> FORMTEXT </w:instrText>
      </w:r>
      <w:r w:rsidR="003C4426" w:rsidRPr="00974EC9">
        <w:rPr>
          <w:rFonts w:ascii="Times" w:hAnsi="Times"/>
        </w:rPr>
      </w:r>
      <w:r w:rsidR="003C4426" w:rsidRPr="00974EC9">
        <w:rPr>
          <w:rFonts w:ascii="Times" w:hAnsi="Times"/>
        </w:rPr>
        <w:fldChar w:fldCharType="separate"/>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rPr>
        <w:fldChar w:fldCharType="end"/>
      </w:r>
      <w:r w:rsidR="003C4426">
        <w:t xml:space="preserve"> </w:t>
      </w:r>
      <w:r w:rsidR="003C4426" w:rsidRPr="00AB04FB">
        <w:rPr>
          <w:color w:val="5B9BD5" w:themeColor="accent1"/>
        </w:rPr>
        <w:t>&lt;&lt;SUPERVISOR TITLE&gt;&gt;</w:t>
      </w:r>
      <w:r w:rsidR="003C4426">
        <w:t xml:space="preserve">, currently </w:t>
      </w:r>
      <w:r w:rsidR="003C4426" w:rsidRPr="00974EC9">
        <w:rPr>
          <w:rFonts w:ascii="Times" w:hAnsi="Times"/>
        </w:rPr>
        <w:fldChar w:fldCharType="begin">
          <w:ffData>
            <w:name w:val="Text5"/>
            <w:enabled/>
            <w:calcOnExit w:val="0"/>
            <w:textInput/>
          </w:ffData>
        </w:fldChar>
      </w:r>
      <w:r w:rsidR="003C4426" w:rsidRPr="00974EC9">
        <w:rPr>
          <w:rFonts w:ascii="Times" w:hAnsi="Times"/>
        </w:rPr>
        <w:instrText xml:space="preserve"> FORMTEXT </w:instrText>
      </w:r>
      <w:r w:rsidR="003C4426" w:rsidRPr="00974EC9">
        <w:rPr>
          <w:rFonts w:ascii="Times" w:hAnsi="Times"/>
        </w:rPr>
      </w:r>
      <w:r w:rsidR="003C4426" w:rsidRPr="00974EC9">
        <w:rPr>
          <w:rFonts w:ascii="Times" w:hAnsi="Times"/>
        </w:rPr>
        <w:fldChar w:fldCharType="separate"/>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rPr>
        <w:fldChar w:fldCharType="end"/>
      </w:r>
      <w:r w:rsidR="003C4426">
        <w:t xml:space="preserve"> </w:t>
      </w:r>
      <w:r w:rsidR="003C4426" w:rsidRPr="00AB04FB">
        <w:rPr>
          <w:color w:val="5B9BD5" w:themeColor="accent1"/>
        </w:rPr>
        <w:t>&lt;&lt;NAME&gt;&gt;</w:t>
      </w:r>
      <w:r w:rsidR="003C4426">
        <w:t xml:space="preserve">, or another individual designated by USU's </w:t>
      </w:r>
      <w:r w:rsidR="003C4426" w:rsidRPr="00974EC9">
        <w:rPr>
          <w:rFonts w:ascii="Times" w:hAnsi="Times"/>
        </w:rPr>
        <w:fldChar w:fldCharType="begin">
          <w:ffData>
            <w:name w:val="Text5"/>
            <w:enabled/>
            <w:calcOnExit w:val="0"/>
            <w:textInput/>
          </w:ffData>
        </w:fldChar>
      </w:r>
      <w:r w:rsidR="003C4426" w:rsidRPr="00974EC9">
        <w:rPr>
          <w:rFonts w:ascii="Times" w:hAnsi="Times"/>
        </w:rPr>
        <w:instrText xml:space="preserve"> FORMTEXT </w:instrText>
      </w:r>
      <w:r w:rsidR="003C4426" w:rsidRPr="00974EC9">
        <w:rPr>
          <w:rFonts w:ascii="Times" w:hAnsi="Times"/>
        </w:rPr>
      </w:r>
      <w:r w:rsidR="003C4426" w:rsidRPr="00974EC9">
        <w:rPr>
          <w:rFonts w:ascii="Times" w:hAnsi="Times"/>
        </w:rPr>
        <w:fldChar w:fldCharType="separate"/>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rPr>
        <w:fldChar w:fldCharType="end"/>
      </w:r>
      <w:r w:rsidR="003C4426">
        <w:t xml:space="preserve"> </w:t>
      </w:r>
      <w:r w:rsidR="003C4426" w:rsidRPr="00AB04FB">
        <w:rPr>
          <w:color w:val="5B9BD5" w:themeColor="accent1"/>
        </w:rPr>
        <w:t>&lt;&lt;</w:t>
      </w:r>
      <w:r w:rsidR="001D450F" w:rsidRPr="00AB04FB">
        <w:rPr>
          <w:color w:val="5B9BD5" w:themeColor="accent1"/>
        </w:rPr>
        <w:t>VP/DEAN</w:t>
      </w:r>
      <w:r w:rsidR="003C4426" w:rsidRPr="00AB04FB">
        <w:rPr>
          <w:color w:val="5B9BD5" w:themeColor="accent1"/>
        </w:rPr>
        <w:t>&gt;&gt;</w:t>
      </w:r>
      <w:r w:rsidR="003C4426">
        <w:t xml:space="preserve">.  </w:t>
      </w:r>
      <w:r w:rsidRPr="001742CD">
        <w:t xml:space="preserve">You will be expected to perform duties as outlined in the enclosed Position Description, which duties may be modified by </w:t>
      </w:r>
      <w:r w:rsidR="001D450F">
        <w:t>your supervisor</w:t>
      </w:r>
      <w:r w:rsidRPr="001742CD">
        <w:t xml:space="preserve"> as department needs require.</w:t>
      </w:r>
      <w:bookmarkEnd w:id="0"/>
      <w:r w:rsidRPr="001742CD">
        <w:t xml:space="preserve">  </w:t>
      </w:r>
      <w:r w:rsidR="00F37F61">
        <w:t>Following your probationary period</w:t>
      </w:r>
      <w:r w:rsidR="001D450F">
        <w:t>, your supervisor</w:t>
      </w:r>
      <w:r w:rsidR="003B1FAF" w:rsidRPr="001742CD">
        <w:t xml:space="preserve"> will conduct yearly evaluations of your performance.</w:t>
      </w:r>
    </w:p>
    <w:p w14:paraId="05E11754" w14:textId="77777777" w:rsidR="003B1FAF" w:rsidRPr="001742CD" w:rsidRDefault="003B1FAF" w:rsidP="003C4426">
      <w:pPr>
        <w:pStyle w:val="Paragraph"/>
        <w:spacing w:before="0"/>
        <w:contextualSpacing/>
      </w:pPr>
    </w:p>
    <w:p w14:paraId="2748B45A" w14:textId="7A2DC47E" w:rsidR="000B2955" w:rsidRPr="001742CD" w:rsidRDefault="001D450F" w:rsidP="003C4426">
      <w:pPr>
        <w:pStyle w:val="Paragraph"/>
        <w:spacing w:before="0"/>
        <w:contextualSpacing/>
      </w:pPr>
      <w:r w:rsidRPr="001D450F">
        <w:rPr>
          <w:color w:val="ED7D31" w:themeColor="accent2"/>
        </w:rPr>
        <w:t>[</w:t>
      </w:r>
      <w:r w:rsidR="003B1FAF" w:rsidRPr="001742CD">
        <w:t>This position will be classified as an</w:t>
      </w:r>
      <w:r w:rsidR="00C85622">
        <w:t xml:space="preserve"> </w:t>
      </w:r>
      <w:r w:rsidR="00232037">
        <w:rPr>
          <w:highlight w:val="green"/>
        </w:rPr>
        <w:t>exempt</w:t>
      </w:r>
      <w:r w:rsidR="003B1FAF" w:rsidRPr="001742CD">
        <w:t xml:space="preserve"> positi</w:t>
      </w:r>
      <w:r w:rsidR="00F37F61">
        <w:t xml:space="preserve">on (referred to at times as a </w:t>
      </w:r>
      <w:r w:rsidR="00F37F61" w:rsidRPr="008A27E6">
        <w:rPr>
          <w:highlight w:val="green"/>
        </w:rPr>
        <w:t>“</w:t>
      </w:r>
      <w:r w:rsidR="00232037" w:rsidRPr="008A27E6">
        <w:rPr>
          <w:highlight w:val="green"/>
        </w:rPr>
        <w:t>classified</w:t>
      </w:r>
      <w:r w:rsidR="003B1FAF" w:rsidRPr="008A27E6">
        <w:rPr>
          <w:highlight w:val="green"/>
        </w:rPr>
        <w:t>”</w:t>
      </w:r>
      <w:r w:rsidR="003B1FAF" w:rsidRPr="001742CD">
        <w:t xml:space="preserve"> position under USU policy).</w:t>
      </w:r>
      <w:r w:rsidRPr="001D450F">
        <w:rPr>
          <w:color w:val="ED7D31" w:themeColor="accent2"/>
        </w:rPr>
        <w:t>]</w:t>
      </w:r>
      <w:r w:rsidR="003B1FAF" w:rsidRPr="001742CD">
        <w:t xml:space="preserve"> </w:t>
      </w:r>
      <w:r w:rsidR="000B2955" w:rsidRPr="001742CD">
        <w:t>As a USU employee, you will be subject to and resp</w:t>
      </w:r>
      <w:r w:rsidR="00F37F61">
        <w:t>onsible for adhering to all app</w:t>
      </w:r>
      <w:r w:rsidR="00F37F61" w:rsidRPr="001742CD">
        <w:t>licable</w:t>
      </w:r>
      <w:r w:rsidR="000B2955" w:rsidRPr="001742CD">
        <w:t xml:space="preserve"> policies</w:t>
      </w:r>
      <w:r w:rsidR="003B1FAF" w:rsidRPr="001742CD">
        <w:t>, rules</w:t>
      </w:r>
      <w:r w:rsidR="00A67C4F" w:rsidRPr="001742CD">
        <w:t xml:space="preserve">, </w:t>
      </w:r>
      <w:r w:rsidR="003B1FAF" w:rsidRPr="001742CD">
        <w:t xml:space="preserve">and </w:t>
      </w:r>
      <w:r w:rsidR="00A67C4F" w:rsidRPr="001742CD">
        <w:t>bylaws</w:t>
      </w:r>
      <w:r w:rsidR="000B2955" w:rsidRPr="001742CD">
        <w:t xml:space="preserve"> of USU</w:t>
      </w:r>
      <w:r w:rsidR="00F37F61">
        <w:t xml:space="preserve"> and</w:t>
      </w:r>
      <w:r w:rsidR="00990AE5" w:rsidRPr="001742CD">
        <w:t xml:space="preserve"> </w:t>
      </w:r>
      <w:r w:rsidR="000B2955" w:rsidRPr="001742CD">
        <w:t xml:space="preserve">the Utah </w:t>
      </w:r>
      <w:r w:rsidR="00F37F61">
        <w:t>System of Higher Education, as w</w:t>
      </w:r>
      <w:r w:rsidR="000B2955" w:rsidRPr="001742CD">
        <w:t xml:space="preserve">ell as all relevant federal and state laws, including but not limited to the Utah Public Officers and Employees Ethics Act. </w:t>
      </w:r>
      <w:r w:rsidR="00A67C4F" w:rsidRPr="001742CD">
        <w:t xml:space="preserve">USU’s policies may be found online at </w:t>
      </w:r>
      <w:hyperlink r:id="rId8" w:history="1">
        <w:r w:rsidR="00A67C4F" w:rsidRPr="001742CD">
          <w:rPr>
            <w:rStyle w:val="Hyperlink"/>
          </w:rPr>
          <w:t>www.usu.edu/policies</w:t>
        </w:r>
      </w:hyperlink>
      <w:r w:rsidR="00A67C4F" w:rsidRPr="001742CD">
        <w:t xml:space="preserve">. </w:t>
      </w:r>
      <w:r w:rsidR="000B2955" w:rsidRPr="001742CD">
        <w:t xml:space="preserve">You will also be subject to specific </w:t>
      </w:r>
      <w:r w:rsidR="00A67C4F" w:rsidRPr="001742CD">
        <w:t>policies, procedures</w:t>
      </w:r>
      <w:r w:rsidR="00990AE5" w:rsidRPr="001742CD">
        <w:t>,</w:t>
      </w:r>
      <w:r w:rsidR="00A67C4F" w:rsidRPr="001742CD">
        <w:t xml:space="preserve"> and </w:t>
      </w:r>
      <w:r w:rsidR="000B2955" w:rsidRPr="001742CD">
        <w:t>rules</w:t>
      </w:r>
      <w:r w:rsidR="00A67C4F" w:rsidRPr="001742CD">
        <w:t xml:space="preserve"> </w:t>
      </w:r>
      <w:r w:rsidR="000B2955" w:rsidRPr="001742CD">
        <w:t xml:space="preserve">established by the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&lt;&lt;VP/Dean</w:t>
      </w:r>
      <w:r>
        <w:rPr>
          <w:color w:val="5B9BD5" w:themeColor="accent1"/>
        </w:rPr>
        <w:t xml:space="preserve"> of division</w:t>
      </w:r>
      <w:r w:rsidRPr="00AB04FB">
        <w:rPr>
          <w:color w:val="5B9BD5" w:themeColor="accent1"/>
        </w:rPr>
        <w:t>&gt;&gt;</w:t>
      </w:r>
      <w:r w:rsidRPr="001D450F">
        <w:rPr>
          <w:color w:val="ED7D31" w:themeColor="accent2"/>
        </w:rPr>
        <w:t xml:space="preserve"> </w:t>
      </w:r>
      <w:r w:rsidR="000B2955" w:rsidRPr="001742CD">
        <w:t xml:space="preserve">related to the operation of </w:t>
      </w:r>
      <w:r w:rsidR="00A67C4F" w:rsidRPr="001742CD">
        <w:t xml:space="preserve">the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w:t>
      </w:r>
      <w:r>
        <w:rPr>
          <w:color w:val="5B9BD5" w:themeColor="accent1"/>
        </w:rPr>
        <w:t>DIVISION OR DEPARTMENT NAME</w:t>
      </w:r>
      <w:r w:rsidRPr="00AB04FB">
        <w:rPr>
          <w:color w:val="5B9BD5" w:themeColor="accent1"/>
        </w:rPr>
        <w:t>&gt;&gt;</w:t>
      </w:r>
      <w:r w:rsidR="00F37F61">
        <w:t>.</w:t>
      </w:r>
      <w:r w:rsidR="00A67C4F" w:rsidRPr="001742CD">
        <w:t xml:space="preserve">  </w:t>
      </w:r>
      <w:r w:rsidR="000B2955" w:rsidRPr="001742CD">
        <w:t xml:space="preserve"> </w:t>
      </w:r>
    </w:p>
    <w:p w14:paraId="2B3BBB6F" w14:textId="77777777" w:rsidR="003B1FAF" w:rsidRPr="001742CD" w:rsidRDefault="003B1FAF" w:rsidP="003C4426">
      <w:pPr>
        <w:pStyle w:val="Paragraph"/>
        <w:spacing w:before="0"/>
        <w:contextualSpacing/>
      </w:pPr>
    </w:p>
    <w:p w14:paraId="2D9269E4" w14:textId="77777777" w:rsidR="000B2955" w:rsidRPr="001742CD" w:rsidRDefault="000B2955" w:rsidP="003C4426">
      <w:pPr>
        <w:pStyle w:val="Paragraph"/>
        <w:spacing w:before="0"/>
        <w:contextualSpacing/>
      </w:pPr>
      <w:proofErr w:type="gramStart"/>
      <w:r w:rsidRPr="001742CD">
        <w:rPr>
          <w:b/>
        </w:rPr>
        <w:t>Compensation</w:t>
      </w:r>
      <w:r w:rsidR="001D450F" w:rsidRPr="001D450F">
        <w:rPr>
          <w:b/>
          <w:color w:val="ED7D31" w:themeColor="accent2"/>
        </w:rPr>
        <w:t>[</w:t>
      </w:r>
      <w:proofErr w:type="gramEnd"/>
      <w:r w:rsidRPr="001742CD">
        <w:rPr>
          <w:b/>
        </w:rPr>
        <w:t xml:space="preserve"> and Benefits</w:t>
      </w:r>
      <w:r w:rsidR="001D450F" w:rsidRPr="001D450F">
        <w:rPr>
          <w:b/>
          <w:color w:val="ED7D31" w:themeColor="accent2"/>
        </w:rPr>
        <w:t>]</w:t>
      </w:r>
      <w:r w:rsidRPr="001742CD">
        <w:rPr>
          <w:b/>
        </w:rPr>
        <w:t xml:space="preserve">:  </w:t>
      </w:r>
      <w:r w:rsidRPr="001742CD">
        <w:t>You will be paid</w:t>
      </w:r>
      <w:r w:rsidR="00FD5741" w:rsidRPr="001742CD">
        <w:t xml:space="preserve"> </w:t>
      </w:r>
      <w:r w:rsidRPr="001742CD">
        <w:t xml:space="preserve">an </w:t>
      </w:r>
      <w:r w:rsidR="001D450F" w:rsidRPr="00AB04FB">
        <w:rPr>
          <w:color w:val="ED7D31" w:themeColor="accent2"/>
        </w:rPr>
        <w:t>[</w:t>
      </w:r>
      <w:r w:rsidR="001D450F">
        <w:t>annual salary</w:t>
      </w:r>
      <w:r w:rsidR="001D450F" w:rsidRPr="00AB04FB">
        <w:rPr>
          <w:color w:val="ED7D31" w:themeColor="accent2"/>
        </w:rPr>
        <w:t>/</w:t>
      </w:r>
      <w:r w:rsidR="001D450F">
        <w:t>hourly rate</w:t>
      </w:r>
      <w:r w:rsidR="001D450F" w:rsidRPr="00AB04FB">
        <w:rPr>
          <w:color w:val="ED7D31" w:themeColor="accent2"/>
        </w:rPr>
        <w:t>]</w:t>
      </w:r>
      <w:r w:rsidR="001D450F">
        <w:rPr>
          <w:color w:val="ED7D31" w:themeColor="accent2"/>
        </w:rPr>
        <w:t xml:space="preserve"> </w:t>
      </w:r>
      <w:r w:rsidR="00F37F61">
        <w:t>of</w:t>
      </w:r>
      <w:r w:rsidR="00FD5741" w:rsidRPr="001742CD">
        <w:t xml:space="preserve"> $</w:t>
      </w:r>
      <w:r w:rsidR="00F37F61">
        <w:t>_______</w:t>
      </w:r>
      <w:r w:rsidRPr="001742CD">
        <w:t xml:space="preserve"> consistent with the payroll practices of USU and subject to all withholdings and deductions as required by law. You will also be eligible for cost of living and merit increases, which will be determined by the </w:t>
      </w:r>
      <w:r w:rsidR="00F37F61">
        <w:t>[supervisor]</w:t>
      </w:r>
      <w:r w:rsidRPr="001742CD">
        <w:t xml:space="preserve"> based on funding and budget availability.  </w:t>
      </w:r>
    </w:p>
    <w:p w14:paraId="64F51E20" w14:textId="77777777" w:rsidR="00FD5741" w:rsidRPr="001742CD" w:rsidRDefault="00FD5741" w:rsidP="003C4426">
      <w:pPr>
        <w:pStyle w:val="NormalWeb"/>
        <w:spacing w:before="0" w:beforeAutospacing="0" w:after="0" w:afterAutospacing="0"/>
        <w:ind w:left="720"/>
        <w:contextualSpacing/>
      </w:pPr>
    </w:p>
    <w:p w14:paraId="2A91AAB6" w14:textId="7F9CEB91" w:rsidR="00FD5741" w:rsidRPr="001742CD" w:rsidRDefault="001D450F" w:rsidP="003C4426">
      <w:pPr>
        <w:contextualSpacing/>
        <w:rPr>
          <w:b/>
        </w:rPr>
      </w:pPr>
      <w:r w:rsidRPr="00AB04FB">
        <w:rPr>
          <w:color w:val="ED7D31" w:themeColor="accent2"/>
        </w:rPr>
        <w:t>[</w:t>
      </w:r>
      <w:r>
        <w:t>The Position is benefited, and subject to eligibility requirements, you may be eligible to participate in USU’s benefit plans and programs as listed at</w:t>
      </w:r>
      <w:r w:rsidR="00680763">
        <w:t xml:space="preserve"> </w:t>
      </w:r>
      <w:hyperlink r:id="rId9" w:history="1">
        <w:r w:rsidR="00680763" w:rsidRPr="008F1622">
          <w:rPr>
            <w:rStyle w:val="Hyperlink"/>
          </w:rPr>
          <w:t>https://hr.usu.edu/benefits/</w:t>
        </w:r>
      </w:hyperlink>
      <w:r>
        <w:t>.</w:t>
      </w:r>
      <w:r>
        <w:rPr>
          <w:color w:val="ED7D31" w:themeColor="accent2"/>
        </w:rPr>
        <w:t xml:space="preserve">  </w:t>
      </w:r>
      <w:r w:rsidR="000B2955" w:rsidRPr="001742CD">
        <w:t xml:space="preserve">USU provides a variety of employee benefits, including medical and dental insurance, retirement plans, and paid leave time. Eligibility is described in USU policy and the governing plan/policy documents. Information about the employment benefits offered by USU can be found online at </w:t>
      </w:r>
      <w:hyperlink r:id="rId10" w:history="1">
        <w:r w:rsidR="00680763" w:rsidRPr="00680763">
          <w:rPr>
            <w:rStyle w:val="Hyperlink"/>
          </w:rPr>
          <w:t>https://hr.usu.edu/files/benefits/Benefits_Summary.pdf</w:t>
        </w:r>
      </w:hyperlink>
      <w:r w:rsidR="00680763" w:rsidRPr="00680763">
        <w:t xml:space="preserve">.  </w:t>
      </w:r>
      <w:r w:rsidR="000B2955" w:rsidRPr="001742CD">
        <w:t xml:space="preserve">Additional information can be found here: </w:t>
      </w:r>
      <w:hyperlink r:id="rId11" w:history="1">
        <w:r w:rsidR="00680763" w:rsidRPr="00680763">
          <w:rPr>
            <w:rStyle w:val="Hyperlink"/>
          </w:rPr>
          <w:t>https://www.usu.edu/hr/new-employee</w:t>
        </w:r>
      </w:hyperlink>
      <w:r w:rsidR="008A27E6">
        <w:t xml:space="preserve">. </w:t>
      </w:r>
      <w:r w:rsidR="00FD5741" w:rsidRPr="001742CD">
        <w:t xml:space="preserve">Please see </w:t>
      </w:r>
      <w:r w:rsidR="00990AE5" w:rsidRPr="001742CD">
        <w:t xml:space="preserve">USU </w:t>
      </w:r>
      <w:r w:rsidR="00FD5741" w:rsidRPr="001742CD">
        <w:t>Human Resources as to the effective date of your coverage.</w:t>
      </w:r>
      <w:r w:rsidRPr="001D450F">
        <w:rPr>
          <w:color w:val="ED7D31" w:themeColor="accent2"/>
        </w:rPr>
        <w:t>]</w:t>
      </w:r>
    </w:p>
    <w:p w14:paraId="314ECFFA" w14:textId="77777777" w:rsidR="00FD5741" w:rsidRPr="001742CD" w:rsidRDefault="001D450F" w:rsidP="001D450F">
      <w:pPr>
        <w:pStyle w:val="NormalWeb"/>
        <w:spacing w:before="0" w:beforeAutospacing="0" w:after="0" w:afterAutospacing="0"/>
        <w:contextualSpacing/>
      </w:pPr>
      <w:r w:rsidRPr="001D450F">
        <w:rPr>
          <w:color w:val="5B9BD5" w:themeColor="accent1"/>
        </w:rPr>
        <w:t>&lt;&lt;ENUMERATE ADDITIONAL BENEFITS AS AGREED UPON&gt;&gt;</w:t>
      </w:r>
    </w:p>
    <w:p w14:paraId="378D64B7" w14:textId="77777777" w:rsidR="00FD5741" w:rsidRPr="001D450F" w:rsidRDefault="001D450F" w:rsidP="003C4426">
      <w:pPr>
        <w:pStyle w:val="NormalWeb"/>
        <w:spacing w:before="0" w:beforeAutospacing="0" w:after="0" w:afterAutospacing="0"/>
        <w:contextualSpacing/>
      </w:pPr>
      <w:r w:rsidRPr="001D450F">
        <w:rPr>
          <w:color w:val="ED7D31" w:themeColor="accent2"/>
        </w:rPr>
        <w:lastRenderedPageBreak/>
        <w:t>[</w:t>
      </w:r>
      <w:r w:rsidRPr="001D450F">
        <w:t>T</w:t>
      </w:r>
      <w:r w:rsidR="00FD5741" w:rsidRPr="001D450F">
        <w:t xml:space="preserve">he following additional benefits </w:t>
      </w:r>
      <w:r w:rsidRPr="001D450F">
        <w:t xml:space="preserve">will be provided </w:t>
      </w:r>
      <w:r w:rsidR="00FD5741" w:rsidRPr="001D450F">
        <w:t xml:space="preserve">once this agreement is completed:  </w:t>
      </w:r>
    </w:p>
    <w:p w14:paraId="465D917A" w14:textId="77777777" w:rsidR="00FD5741" w:rsidRPr="001D450F" w:rsidRDefault="00FD5741" w:rsidP="003C4426">
      <w:pPr>
        <w:pStyle w:val="NormalWeb"/>
        <w:spacing w:before="0" w:beforeAutospacing="0" w:after="0" w:afterAutospacing="0"/>
        <w:ind w:left="720"/>
        <w:contextualSpacing/>
      </w:pPr>
    </w:p>
    <w:p w14:paraId="0EA2DCBA" w14:textId="77777777" w:rsidR="00A67C4F" w:rsidRPr="001D450F" w:rsidRDefault="00A67C4F" w:rsidP="003C4426">
      <w:pPr>
        <w:pStyle w:val="ListParagraph"/>
        <w:numPr>
          <w:ilvl w:val="0"/>
          <w:numId w:val="1"/>
        </w:numPr>
        <w:spacing w:after="0" w:line="240" w:lineRule="auto"/>
        <w:jc w:val="both"/>
        <w:rPr>
          <w:rFonts w:ascii="Times New Roman" w:hAnsi="Times New Roman" w:cs="Times New Roman"/>
        </w:rPr>
      </w:pPr>
      <w:r w:rsidRPr="001D450F">
        <w:rPr>
          <w:rFonts w:ascii="Times New Roman" w:hAnsi="Times New Roman" w:cs="Times New Roman"/>
          <w:u w:val="single"/>
        </w:rPr>
        <w:t>Moving Expenses.</w:t>
      </w:r>
      <w:r w:rsidRPr="001D450F">
        <w:rPr>
          <w:rFonts w:ascii="Times New Roman" w:hAnsi="Times New Roman" w:cs="Times New Roman"/>
        </w:rPr>
        <w:t xml:space="preserve"> USU will pay all moving expenses for your household in accordance with USU policy and state law, in an amount up to but not to exceed $</w:t>
      </w:r>
      <w:r w:rsidR="00F37F61" w:rsidRPr="001D450F">
        <w:rPr>
          <w:rFonts w:ascii="Times New Roman" w:hAnsi="Times New Roman" w:cs="Times New Roman"/>
        </w:rPr>
        <w:t>______</w:t>
      </w:r>
      <w:r w:rsidRPr="001D450F">
        <w:rPr>
          <w:rFonts w:ascii="Times New Roman" w:hAnsi="Times New Roman" w:cs="Times New Roman"/>
        </w:rPr>
        <w:t xml:space="preserve">.  This is a taxable benefit and any amounts paid will be included in your taxable wages.   </w:t>
      </w:r>
    </w:p>
    <w:p w14:paraId="18FA7229" w14:textId="2EA02644" w:rsidR="00FD5741" w:rsidRPr="00640E42" w:rsidRDefault="00A67C4F" w:rsidP="003C4426">
      <w:pPr>
        <w:pStyle w:val="NormalWeb"/>
        <w:numPr>
          <w:ilvl w:val="0"/>
          <w:numId w:val="1"/>
        </w:numPr>
        <w:tabs>
          <w:tab w:val="left" w:pos="1080"/>
        </w:tabs>
        <w:spacing w:before="0" w:beforeAutospacing="0" w:after="0" w:afterAutospacing="0"/>
        <w:contextualSpacing/>
      </w:pPr>
      <w:r w:rsidRPr="001D450F">
        <w:rPr>
          <w:u w:val="single"/>
        </w:rPr>
        <w:t>Communication Allowance</w:t>
      </w:r>
      <w:r w:rsidRPr="001D450F">
        <w:t xml:space="preserve">.  USU will </w:t>
      </w:r>
      <w:r w:rsidR="00990AE5" w:rsidRPr="001D450F">
        <w:t>provide a</w:t>
      </w:r>
      <w:r w:rsidRPr="001D450F">
        <w:t xml:space="preserve"> </w:t>
      </w:r>
      <w:r w:rsidR="00990AE5" w:rsidRPr="001D450F">
        <w:t>m</w:t>
      </w:r>
      <w:r w:rsidR="00FD5741" w:rsidRPr="001D450F">
        <w:t>onthly communication allowance in the amount of $</w:t>
      </w:r>
      <w:r w:rsidR="00F37F61" w:rsidRPr="001D450F">
        <w:t>_______</w:t>
      </w:r>
      <w:r w:rsidR="00FD5741" w:rsidRPr="001D450F">
        <w:t>.</w:t>
      </w:r>
      <w:r w:rsidR="001D450F" w:rsidRPr="001D450F">
        <w:rPr>
          <w:color w:val="ED7D31" w:themeColor="accent2"/>
        </w:rPr>
        <w:t>]</w:t>
      </w:r>
    </w:p>
    <w:p w14:paraId="50E8CF8D" w14:textId="114703E0" w:rsidR="00640E42" w:rsidRPr="001D450F" w:rsidRDefault="00640E42" w:rsidP="003C4426">
      <w:pPr>
        <w:pStyle w:val="NormalWeb"/>
        <w:numPr>
          <w:ilvl w:val="0"/>
          <w:numId w:val="1"/>
        </w:numPr>
        <w:tabs>
          <w:tab w:val="left" w:pos="1080"/>
        </w:tabs>
        <w:spacing w:before="0" w:beforeAutospacing="0" w:after="0" w:afterAutospacing="0"/>
        <w:contextualSpacing/>
      </w:pPr>
      <w:r w:rsidRPr="00640E42">
        <w:t>This position is currently eligible for telework pursuant to University Policy 3</w:t>
      </w:r>
      <w:r w:rsidR="00C85622">
        <w:t>008</w:t>
      </w:r>
      <w:r w:rsidRPr="00640E42">
        <w:t>: Telework.</w:t>
      </w:r>
    </w:p>
    <w:p w14:paraId="5AFA5746" w14:textId="77777777" w:rsidR="001D450F" w:rsidRDefault="001D450F" w:rsidP="001D450F">
      <w:pPr>
        <w:pStyle w:val="NormalWeb"/>
        <w:tabs>
          <w:tab w:val="left" w:pos="1080"/>
        </w:tabs>
        <w:spacing w:before="0" w:beforeAutospacing="0" w:after="0" w:afterAutospacing="0"/>
        <w:contextualSpacing/>
      </w:pPr>
    </w:p>
    <w:p w14:paraId="50F3041A" w14:textId="77777777" w:rsidR="001D450F" w:rsidRPr="001D450F" w:rsidRDefault="001D450F" w:rsidP="001D450F">
      <w:pPr>
        <w:pStyle w:val="NormalWeb"/>
        <w:tabs>
          <w:tab w:val="left" w:pos="1080"/>
        </w:tabs>
        <w:spacing w:before="0" w:beforeAutospacing="0" w:after="0" w:afterAutospacing="0"/>
        <w:contextualSpacing/>
        <w:rPr>
          <w:color w:val="5B9BD5" w:themeColor="accent1"/>
        </w:rPr>
      </w:pPr>
      <w:r w:rsidRPr="001D450F">
        <w:rPr>
          <w:color w:val="5B9BD5" w:themeColor="accent1"/>
        </w:rPr>
        <w:t>&lt;&lt;THE FOLLOWING SECTION MAY BE INCLUDED WHEN PRACTICAL&gt;&gt;</w:t>
      </w:r>
    </w:p>
    <w:p w14:paraId="15F133F6" w14:textId="77777777" w:rsidR="00A67C4F" w:rsidRPr="001742CD" w:rsidRDefault="001D450F" w:rsidP="003C4426">
      <w:pPr>
        <w:pStyle w:val="NormalWeb"/>
        <w:spacing w:before="0"/>
        <w:contextualSpacing/>
      </w:pPr>
      <w:bookmarkStart w:id="1" w:name="a113417"/>
      <w:bookmarkStart w:id="2" w:name="a508626"/>
      <w:r w:rsidRPr="001D450F">
        <w:rPr>
          <w:color w:val="ED7D31" w:themeColor="accent2"/>
        </w:rPr>
        <w:t>[</w:t>
      </w:r>
      <w:r w:rsidR="00A67C4F" w:rsidRPr="001742CD">
        <w:rPr>
          <w:b/>
        </w:rPr>
        <w:t>Legal Restrictions</w:t>
      </w:r>
      <w:r w:rsidR="00A67C4F" w:rsidRPr="001742CD">
        <w:t>:  By accepting this offer, you confirm that you are able to accept this job and carry out the work involved without breaching any legal restrictions, such as those imposed by a current or former employer (e.g. non-competition, confidentiality, intellectual property rights or ownership etc.).  If you have any questions about legal restrictions connected with a current/former employer, then please discuss such questions with that employer.  You will be expected to inform USU about any legal restrictions and provide USU with copies of any agreements between you and your current or former employer</w:t>
      </w:r>
      <w:bookmarkEnd w:id="1"/>
      <w:r>
        <w:t>.</w:t>
      </w:r>
      <w:r w:rsidRPr="001D450F">
        <w:rPr>
          <w:color w:val="ED7D31" w:themeColor="accent2"/>
        </w:rPr>
        <w:t>]</w:t>
      </w:r>
    </w:p>
    <w:p w14:paraId="61632807" w14:textId="77777777" w:rsidR="00990AE5" w:rsidRPr="001742CD" w:rsidRDefault="00990AE5" w:rsidP="003C4426">
      <w:pPr>
        <w:pStyle w:val="NormalWeb"/>
        <w:spacing w:before="0"/>
        <w:contextualSpacing/>
      </w:pPr>
    </w:p>
    <w:p w14:paraId="34036F35" w14:textId="379976E2" w:rsidR="000B2955" w:rsidRDefault="000B2955" w:rsidP="003C4426">
      <w:pPr>
        <w:pStyle w:val="NormalWeb"/>
        <w:spacing w:before="0"/>
        <w:contextualSpacing/>
      </w:pPr>
      <w:r w:rsidRPr="001742CD">
        <w:rPr>
          <w:b/>
        </w:rPr>
        <w:t>Requirements</w:t>
      </w:r>
      <w:r w:rsidRPr="001742CD">
        <w:t>:  This offer is contingent upon</w:t>
      </w:r>
      <w:bookmarkStart w:id="3" w:name="a758709"/>
      <w:bookmarkEnd w:id="2"/>
      <w:r w:rsidRPr="001742CD">
        <w:t xml:space="preserve"> (a) verification of your right to work in the United States, as demonstrated by your timely completion of the I-9 Form upon hire</w:t>
      </w:r>
      <w:bookmarkEnd w:id="3"/>
      <w:r w:rsidRPr="001742CD">
        <w:t>, and (b)</w:t>
      </w:r>
      <w:bookmarkStart w:id="4" w:name="a363501"/>
      <w:r w:rsidR="003B1FAF" w:rsidRPr="001742CD">
        <w:t xml:space="preserve"> satisfactory completion of a background investigation and any other pre-employment screening activities required by USU </w:t>
      </w:r>
      <w:bookmarkEnd w:id="4"/>
      <w:r w:rsidR="003B1FAF" w:rsidRPr="001742CD">
        <w:t>policy.</w:t>
      </w:r>
    </w:p>
    <w:p w14:paraId="15729711" w14:textId="56886509" w:rsidR="00D4069D" w:rsidRDefault="00D4069D" w:rsidP="003C4426">
      <w:pPr>
        <w:pStyle w:val="NormalWeb"/>
        <w:spacing w:before="0"/>
        <w:contextualSpacing/>
      </w:pPr>
    </w:p>
    <w:p w14:paraId="4998E0E3" w14:textId="4927B35D" w:rsidR="00D4069D" w:rsidRDefault="00D4069D" w:rsidP="003C4426">
      <w:pPr>
        <w:pStyle w:val="NormalWeb"/>
        <w:spacing w:before="0"/>
        <w:contextualSpacing/>
      </w:pPr>
      <w:r w:rsidRPr="001D450F">
        <w:rPr>
          <w:color w:val="5B9BD5" w:themeColor="accent1"/>
        </w:rPr>
        <w:t xml:space="preserve">&lt;&lt;THE FOLLOWING SECTION </w:t>
      </w:r>
      <w:r>
        <w:rPr>
          <w:color w:val="5B9BD5" w:themeColor="accent1"/>
        </w:rPr>
        <w:t>MUST BE INCLUDED WHEN HIRING A FOREIGN NATIONAL ON AN H1-B VISA</w:t>
      </w:r>
      <w:r w:rsidRPr="001D450F">
        <w:rPr>
          <w:color w:val="5B9BD5" w:themeColor="accent1"/>
        </w:rPr>
        <w:t>&gt;&gt;</w:t>
      </w:r>
    </w:p>
    <w:p w14:paraId="23375056" w14:textId="5C596D1B" w:rsidR="00D4069D" w:rsidRDefault="00D4069D" w:rsidP="003C4426">
      <w:pPr>
        <w:pStyle w:val="NormalWeb"/>
        <w:spacing w:before="0"/>
        <w:contextualSpacing/>
        <w:rPr>
          <w:rFonts w:eastAsiaTheme="minorHAnsi"/>
        </w:rPr>
      </w:pPr>
      <w:r>
        <w:rPr>
          <w:b/>
          <w:bCs/>
        </w:rPr>
        <w:t xml:space="preserve">Foreign National: </w:t>
      </w:r>
      <w:r w:rsidRPr="00D4069D">
        <w:rPr>
          <w:rFonts w:eastAsiaTheme="minorHAnsi"/>
        </w:rPr>
        <w:t>This offer and your employment status are contingent upon your eligibility to work under the provisions of all applicable immigration laws and regulations.</w:t>
      </w:r>
      <w:r>
        <w:rPr>
          <w:rFonts w:eastAsiaTheme="minorHAnsi"/>
        </w:rPr>
        <w:t xml:space="preserve"> </w:t>
      </w:r>
      <w:r w:rsidRPr="00D4069D">
        <w:rPr>
          <w:rFonts w:eastAsiaTheme="minorHAnsi"/>
        </w:rPr>
        <w:t>They are also contingent upon the your providing necessary documents to establish identity and employment eligibility</w:t>
      </w:r>
      <w:r>
        <w:rPr>
          <w:rFonts w:eastAsiaTheme="minorHAnsi"/>
        </w:rPr>
        <w:t xml:space="preserve"> </w:t>
      </w:r>
      <w:r w:rsidRPr="00D4069D">
        <w:rPr>
          <w:rFonts w:eastAsiaTheme="minorHAnsi"/>
        </w:rPr>
        <w:t>to satisfactorily complete the U.S. Citizenship and Immigration Services (“USCIS”) Form I-9.</w:t>
      </w:r>
      <w:r w:rsidR="00232037">
        <w:rPr>
          <w:rFonts w:eastAsiaTheme="minorHAnsi"/>
        </w:rPr>
        <w:t xml:space="preserve"> </w:t>
      </w:r>
      <w:r w:rsidRPr="00D4069D">
        <w:rPr>
          <w:rFonts w:eastAsiaTheme="minorHAnsi"/>
        </w:rPr>
        <w:t>Under the terms of this offer, you would be foreign national holding an employer sponsored immigration status. As your employer, Utah State University, will have authority under immigration laws to request employment authorization on your behalf. The University, however, cannot guarantee that employment authorization or visas will be granted. Additionally, the University</w:t>
      </w:r>
      <w:r>
        <w:rPr>
          <w:rFonts w:eastAsiaTheme="minorHAnsi"/>
        </w:rPr>
        <w:t xml:space="preserve"> </w:t>
      </w:r>
      <w:r w:rsidRPr="00D4069D">
        <w:rPr>
          <w:rFonts w:eastAsiaTheme="minorHAnsi"/>
        </w:rPr>
        <w:t>assumes no responsibility if any</w:t>
      </w:r>
      <w:r>
        <w:rPr>
          <w:rFonts w:eastAsiaTheme="minorHAnsi"/>
        </w:rPr>
        <w:t xml:space="preserve"> </w:t>
      </w:r>
      <w:r w:rsidRPr="00D4069D">
        <w:rPr>
          <w:rFonts w:eastAsiaTheme="minorHAnsi"/>
        </w:rPr>
        <w:t>request</w:t>
      </w:r>
      <w:r>
        <w:rPr>
          <w:rFonts w:eastAsiaTheme="minorHAnsi"/>
        </w:rPr>
        <w:t xml:space="preserve"> </w:t>
      </w:r>
      <w:r w:rsidRPr="00D4069D">
        <w:rPr>
          <w:rFonts w:eastAsiaTheme="minorHAnsi"/>
        </w:rPr>
        <w:t xml:space="preserve">for such is denied, delayed or conditioned. All such determinations rest with USCIS and the Department of State, and are beyond the scope of the University’s authority. </w:t>
      </w:r>
    </w:p>
    <w:p w14:paraId="6F3DCF98" w14:textId="77777777" w:rsidR="00D4069D" w:rsidRDefault="00D4069D" w:rsidP="003C4426">
      <w:pPr>
        <w:pStyle w:val="NormalWeb"/>
        <w:spacing w:before="0"/>
        <w:contextualSpacing/>
        <w:rPr>
          <w:rFonts w:eastAsiaTheme="minorHAnsi"/>
        </w:rPr>
      </w:pPr>
    </w:p>
    <w:p w14:paraId="7DA849A6" w14:textId="77777777" w:rsidR="00D4069D" w:rsidRDefault="00D4069D" w:rsidP="003C4426">
      <w:pPr>
        <w:pStyle w:val="NormalWeb"/>
        <w:spacing w:before="0"/>
        <w:contextualSpacing/>
        <w:rPr>
          <w:rFonts w:eastAsiaTheme="minorHAnsi"/>
        </w:rPr>
      </w:pPr>
      <w:r w:rsidRPr="00D4069D">
        <w:rPr>
          <w:rFonts w:eastAsiaTheme="minorHAnsi"/>
        </w:rPr>
        <w:t>You will</w:t>
      </w:r>
      <w:r>
        <w:rPr>
          <w:rFonts w:eastAsiaTheme="minorHAnsi"/>
        </w:rPr>
        <w:t xml:space="preserve"> </w:t>
      </w:r>
      <w:r w:rsidRPr="00D4069D">
        <w:rPr>
          <w:rFonts w:eastAsiaTheme="minorHAnsi"/>
        </w:rPr>
        <w:t>bear a continuing responsibility throughout your</w:t>
      </w:r>
      <w:r>
        <w:rPr>
          <w:rFonts w:eastAsiaTheme="minorHAnsi"/>
        </w:rPr>
        <w:t xml:space="preserve"> </w:t>
      </w:r>
      <w:r w:rsidRPr="00D4069D">
        <w:rPr>
          <w:rFonts w:eastAsiaTheme="minorHAnsi"/>
        </w:rPr>
        <w:t>employment to maintain your</w:t>
      </w:r>
      <w:r>
        <w:rPr>
          <w:rFonts w:eastAsiaTheme="minorHAnsi"/>
        </w:rPr>
        <w:t xml:space="preserve"> </w:t>
      </w:r>
      <w:r w:rsidRPr="00D4069D">
        <w:rPr>
          <w:rFonts w:eastAsiaTheme="minorHAnsi"/>
        </w:rPr>
        <w:t>eligibility to work in the U.S. and at the University in the position to which you</w:t>
      </w:r>
      <w:r>
        <w:rPr>
          <w:rFonts w:eastAsiaTheme="minorHAnsi"/>
        </w:rPr>
        <w:t xml:space="preserve"> </w:t>
      </w:r>
      <w:r w:rsidRPr="00D4069D">
        <w:rPr>
          <w:rFonts w:eastAsiaTheme="minorHAnsi"/>
        </w:rPr>
        <w:t>are assigned. The University cannot pay a wage to any person not lawfully authorized</w:t>
      </w:r>
      <w:r>
        <w:rPr>
          <w:rFonts w:eastAsiaTheme="minorHAnsi"/>
        </w:rPr>
        <w:t xml:space="preserve"> </w:t>
      </w:r>
      <w:r w:rsidRPr="00D4069D">
        <w:rPr>
          <w:rFonts w:eastAsiaTheme="minorHAnsi"/>
        </w:rPr>
        <w:t xml:space="preserve">to work in the U.S. regardless of cause. Consequently, any failure to timely receive or maintain authorization to be </w:t>
      </w:r>
      <w:r w:rsidRPr="00D4069D">
        <w:rPr>
          <w:rFonts w:eastAsiaTheme="minorHAnsi"/>
        </w:rPr>
        <w:lastRenderedPageBreak/>
        <w:t xml:space="preserve">employed in the U.S. at the University in the relevant position shall automatically terminate your employment status at the University. </w:t>
      </w:r>
    </w:p>
    <w:p w14:paraId="737131D5" w14:textId="77777777" w:rsidR="00D4069D" w:rsidRDefault="00D4069D" w:rsidP="003C4426">
      <w:pPr>
        <w:pStyle w:val="NormalWeb"/>
        <w:spacing w:before="0"/>
        <w:contextualSpacing/>
        <w:rPr>
          <w:rFonts w:eastAsiaTheme="minorHAnsi"/>
        </w:rPr>
      </w:pPr>
      <w:r w:rsidRPr="00D4069D">
        <w:rPr>
          <w:rFonts w:eastAsiaTheme="minorHAnsi"/>
        </w:rPr>
        <w:t xml:space="preserve">This offer of employment is conditioned upon the University being able to obtain employment authorization for you based on the terms and conditions set forth in this offer. Should the University not be able to secure approval of your employment authorization on the terms and conditions set forth in this offer, this offer will be considered null and void. </w:t>
      </w:r>
    </w:p>
    <w:p w14:paraId="6829AC0C" w14:textId="77777777" w:rsidR="00D4069D" w:rsidRDefault="00D4069D" w:rsidP="003C4426">
      <w:pPr>
        <w:pStyle w:val="NormalWeb"/>
        <w:spacing w:before="0"/>
        <w:contextualSpacing/>
        <w:rPr>
          <w:rFonts w:eastAsiaTheme="minorHAnsi"/>
        </w:rPr>
      </w:pPr>
    </w:p>
    <w:p w14:paraId="4F6E6875" w14:textId="6DBB7D5F" w:rsidR="00D4069D" w:rsidRPr="00D4069D" w:rsidRDefault="00D4069D" w:rsidP="003C4426">
      <w:pPr>
        <w:pStyle w:val="NormalWeb"/>
        <w:spacing w:before="0"/>
        <w:contextualSpacing/>
        <w:rPr>
          <w:rFonts w:eastAsiaTheme="minorHAnsi"/>
        </w:rPr>
      </w:pPr>
      <w:r w:rsidRPr="00D4069D">
        <w:rPr>
          <w:rFonts w:eastAsiaTheme="minorHAnsi"/>
        </w:rPr>
        <w:t>While this appointment is based on departmental programmatic needs, fiscal considerations and satisfactory performance, H-1B status sponsorship is being requested for a period of __years, mm/dd/</w:t>
      </w:r>
      <w:proofErr w:type="spellStart"/>
      <w:r w:rsidRPr="00D4069D">
        <w:rPr>
          <w:rFonts w:eastAsiaTheme="minorHAnsi"/>
        </w:rPr>
        <w:t>yyyy</w:t>
      </w:r>
      <w:proofErr w:type="spellEnd"/>
      <w:r w:rsidR="00232037">
        <w:rPr>
          <w:rFonts w:eastAsiaTheme="minorHAnsi"/>
        </w:rPr>
        <w:t xml:space="preserve"> </w:t>
      </w:r>
      <w:r w:rsidRPr="00D4069D">
        <w:rPr>
          <w:rFonts w:eastAsiaTheme="minorHAnsi"/>
        </w:rPr>
        <w:t>to mm/dd/</w:t>
      </w:r>
      <w:proofErr w:type="spellStart"/>
      <w:r w:rsidRPr="00D4069D">
        <w:rPr>
          <w:rFonts w:eastAsiaTheme="minorHAnsi"/>
        </w:rPr>
        <w:t>yyyy</w:t>
      </w:r>
      <w:proofErr w:type="spellEnd"/>
      <w:r w:rsidRPr="00D4069D">
        <w:rPr>
          <w:rFonts w:eastAsiaTheme="minorHAnsi"/>
        </w:rPr>
        <w:t>.</w:t>
      </w:r>
    </w:p>
    <w:p w14:paraId="02CE15DB" w14:textId="77777777" w:rsidR="001D450F" w:rsidRDefault="001D450F" w:rsidP="003C4426">
      <w:pPr>
        <w:pStyle w:val="NormalWeb"/>
        <w:spacing w:before="0"/>
        <w:contextualSpacing/>
      </w:pPr>
    </w:p>
    <w:p w14:paraId="37291E9E" w14:textId="77777777" w:rsidR="001D450F" w:rsidRPr="001D450F" w:rsidRDefault="001D450F" w:rsidP="001D450F">
      <w:pPr>
        <w:pStyle w:val="NormalWeb"/>
        <w:tabs>
          <w:tab w:val="left" w:pos="1080"/>
        </w:tabs>
        <w:spacing w:before="0" w:beforeAutospacing="0" w:after="0" w:afterAutospacing="0"/>
        <w:contextualSpacing/>
        <w:rPr>
          <w:color w:val="5B9BD5" w:themeColor="accent1"/>
        </w:rPr>
      </w:pPr>
      <w:r w:rsidRPr="001D450F">
        <w:rPr>
          <w:color w:val="5B9BD5" w:themeColor="accent1"/>
        </w:rPr>
        <w:t>&lt;&lt;THE FOLLOWING SECTION MAY BE INCLUDED WHEN PRACTICAL&gt;&gt;</w:t>
      </w:r>
    </w:p>
    <w:p w14:paraId="3F8865BF" w14:textId="77777777" w:rsidR="001D450F" w:rsidRPr="001742CD" w:rsidRDefault="001D450F" w:rsidP="003C4426">
      <w:pPr>
        <w:pStyle w:val="NormalWeb"/>
        <w:spacing w:before="0"/>
        <w:contextualSpacing/>
      </w:pPr>
      <w:r w:rsidRPr="001D450F">
        <w:rPr>
          <w:color w:val="ED7D31" w:themeColor="accent2"/>
        </w:rPr>
        <w:t>[</w:t>
      </w:r>
      <w:r w:rsidRPr="00E425E8">
        <w:rPr>
          <w:b/>
        </w:rPr>
        <w:t>Withdrawal</w:t>
      </w:r>
      <w:r>
        <w:t xml:space="preserve">:  This offer is valid until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color w:val="5B9BD5" w:themeColor="accent1"/>
        </w:rPr>
        <w:t>&lt;&lt;</w:t>
      </w:r>
      <w:r w:rsidRPr="00AB04FB">
        <w:rPr>
          <w:color w:val="5B9BD5" w:themeColor="accent1"/>
        </w:rPr>
        <w:t>DATE</w:t>
      </w:r>
      <w:r>
        <w:rPr>
          <w:color w:val="5B9BD5" w:themeColor="accent1"/>
        </w:rPr>
        <w:t>&gt;&gt;</w:t>
      </w:r>
      <w:r>
        <w:rPr>
          <w:rFonts w:ascii="Times" w:hAnsi="Times"/>
        </w:rPr>
        <w:t xml:space="preserve">.  </w:t>
      </w:r>
      <w:r>
        <w:t>If you wish to accept this offer and Position, please sign below and return this letter to me prior to that time.</w:t>
      </w:r>
      <w:r w:rsidRPr="001D450F">
        <w:rPr>
          <w:color w:val="ED7D31" w:themeColor="accent2"/>
        </w:rPr>
        <w:t>]</w:t>
      </w:r>
    </w:p>
    <w:p w14:paraId="6EB432C4" w14:textId="77777777" w:rsidR="00273509" w:rsidRPr="001742CD" w:rsidRDefault="00273509" w:rsidP="003C4426">
      <w:pPr>
        <w:pStyle w:val="NormalWeb"/>
        <w:spacing w:before="0"/>
        <w:contextualSpacing/>
      </w:pPr>
    </w:p>
    <w:p w14:paraId="120C7601" w14:textId="77777777" w:rsidR="00FD5741" w:rsidRPr="001742CD" w:rsidRDefault="00FD5741" w:rsidP="003C4426">
      <w:pPr>
        <w:pStyle w:val="NormalWeb"/>
        <w:spacing w:before="0" w:beforeAutospacing="0" w:after="0" w:afterAutospacing="0"/>
        <w:contextualSpacing/>
      </w:pPr>
      <w:r w:rsidRPr="001742CD">
        <w:t xml:space="preserve">We look forward to welcoming you to the Utah State family. Please let me know if you have any questions or I can provide any additional information. </w:t>
      </w:r>
    </w:p>
    <w:p w14:paraId="0317ADF4" w14:textId="77777777" w:rsidR="00FD5741" w:rsidRPr="001742CD" w:rsidRDefault="00FD5741" w:rsidP="003C4426">
      <w:pPr>
        <w:pStyle w:val="NormalWeb"/>
        <w:spacing w:before="0" w:beforeAutospacing="0" w:after="0" w:afterAutospacing="0"/>
        <w:ind w:left="720"/>
        <w:contextualSpacing/>
      </w:pPr>
    </w:p>
    <w:p w14:paraId="3E7915D9" w14:textId="77777777" w:rsidR="00FD5741" w:rsidRPr="001742CD" w:rsidRDefault="00FD5741" w:rsidP="003C4426">
      <w:pPr>
        <w:pStyle w:val="NormalWeb"/>
        <w:spacing w:before="0" w:beforeAutospacing="0" w:after="0" w:afterAutospacing="0"/>
        <w:contextualSpacing/>
      </w:pPr>
      <w:r w:rsidRPr="001742CD">
        <w:t xml:space="preserve">Sincerely, </w:t>
      </w:r>
    </w:p>
    <w:p w14:paraId="4648061E" w14:textId="77777777" w:rsidR="002018B0" w:rsidRPr="001742CD" w:rsidRDefault="002018B0" w:rsidP="003C4426">
      <w:pPr>
        <w:pStyle w:val="NormalWeb"/>
        <w:spacing w:before="0" w:beforeAutospacing="0" w:after="0" w:afterAutospacing="0"/>
        <w:contextualSpacing/>
      </w:pPr>
    </w:p>
    <w:p w14:paraId="541F8709" w14:textId="77777777" w:rsidR="002018B0" w:rsidRPr="001742CD" w:rsidRDefault="002018B0" w:rsidP="003C4426">
      <w:pPr>
        <w:pStyle w:val="NormalWeb"/>
        <w:spacing w:before="0" w:beforeAutospacing="0" w:after="0" w:afterAutospacing="0"/>
        <w:contextualSpacing/>
      </w:pPr>
    </w:p>
    <w:p w14:paraId="588C51D0" w14:textId="77777777" w:rsidR="002018B0" w:rsidRPr="001742CD" w:rsidRDefault="002018B0" w:rsidP="003C4426">
      <w:pPr>
        <w:pStyle w:val="NormalWeb"/>
        <w:spacing w:before="0" w:beforeAutospacing="0" w:after="0" w:afterAutospacing="0"/>
        <w:contextualSpacing/>
      </w:pPr>
    </w:p>
    <w:p w14:paraId="1A2B87D5" w14:textId="77777777" w:rsidR="001D450F" w:rsidRDefault="001D450F" w:rsidP="003C4426">
      <w:pPr>
        <w:pStyle w:val="NoSpacing"/>
        <w:contextualSpacing/>
        <w:rPr>
          <w:rFonts w:ascii="Times New Roman" w:hAnsi="Times New Roman" w:cs="Times New Roman"/>
          <w:sz w:val="24"/>
          <w:szCs w:val="24"/>
        </w:rPr>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rFonts w:ascii="Times New Roman" w:hAnsi="Times New Roman" w:cs="Times New Roman"/>
          <w:sz w:val="24"/>
          <w:szCs w:val="24"/>
        </w:rPr>
        <w:t xml:space="preserve"> </w:t>
      </w:r>
      <w:r w:rsidRPr="001D450F">
        <w:rPr>
          <w:rFonts w:ascii="Times New Roman" w:hAnsi="Times New Roman" w:cs="Times New Roman"/>
          <w:color w:val="5B9BD5" w:themeColor="accent1"/>
          <w:sz w:val="24"/>
          <w:szCs w:val="24"/>
        </w:rPr>
        <w:t>&lt;&lt;NAME&gt;&gt;</w:t>
      </w:r>
    </w:p>
    <w:p w14:paraId="1306C61B" w14:textId="77777777" w:rsidR="00FD5741" w:rsidRPr="001742CD" w:rsidRDefault="001D450F" w:rsidP="003C4426">
      <w:pPr>
        <w:pStyle w:val="NoSpacing"/>
        <w:contextualSpacing/>
        <w:rPr>
          <w:rFonts w:ascii="Times New Roman" w:hAnsi="Times New Roman" w:cs="Times New Roman"/>
          <w:sz w:val="24"/>
          <w:szCs w:val="24"/>
        </w:rPr>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rFonts w:ascii="Times New Roman" w:hAnsi="Times New Roman" w:cs="Times New Roman"/>
          <w:sz w:val="24"/>
          <w:szCs w:val="24"/>
        </w:rPr>
        <w:t xml:space="preserve"> </w:t>
      </w:r>
      <w:r w:rsidRPr="001D450F">
        <w:rPr>
          <w:rFonts w:ascii="Times New Roman" w:hAnsi="Times New Roman" w:cs="Times New Roman"/>
          <w:color w:val="5B9BD5" w:themeColor="accent1"/>
          <w:sz w:val="24"/>
          <w:szCs w:val="24"/>
        </w:rPr>
        <w:t>&lt;&lt;TITLE&gt;&gt;</w:t>
      </w:r>
    </w:p>
    <w:p w14:paraId="05EAB77A" w14:textId="77777777" w:rsidR="009159BF" w:rsidRPr="001742CD" w:rsidRDefault="009159BF" w:rsidP="003C4426">
      <w:pPr>
        <w:pStyle w:val="NoSpacing"/>
        <w:contextualSpacing/>
        <w:rPr>
          <w:rFonts w:ascii="Times New Roman" w:hAnsi="Times New Roman" w:cs="Times New Roman"/>
          <w:sz w:val="24"/>
          <w:szCs w:val="24"/>
        </w:rPr>
      </w:pPr>
    </w:p>
    <w:p w14:paraId="188D899B" w14:textId="77777777" w:rsidR="001D450F" w:rsidRDefault="001D450F">
      <w:pPr>
        <w:spacing w:after="160" w:line="259" w:lineRule="auto"/>
        <w:rPr>
          <w:rFonts w:eastAsiaTheme="minorHAnsi"/>
        </w:rPr>
      </w:pPr>
      <w:r>
        <w:br w:type="page"/>
      </w:r>
    </w:p>
    <w:p w14:paraId="08E4C153" w14:textId="77777777" w:rsidR="003B1FAF" w:rsidRPr="001742CD" w:rsidRDefault="003B1FAF" w:rsidP="003C4426">
      <w:pPr>
        <w:pStyle w:val="NoSpacing"/>
        <w:contextualSpacing/>
        <w:rPr>
          <w:rFonts w:ascii="Times New Roman" w:hAnsi="Times New Roman" w:cs="Times New Roman"/>
          <w:b/>
          <w:sz w:val="24"/>
          <w:szCs w:val="24"/>
          <w:u w:val="single"/>
        </w:rPr>
      </w:pPr>
      <w:r w:rsidRPr="001742CD">
        <w:rPr>
          <w:rFonts w:ascii="Times New Roman" w:hAnsi="Times New Roman" w:cs="Times New Roman"/>
          <w:b/>
          <w:sz w:val="24"/>
          <w:szCs w:val="24"/>
          <w:u w:val="single"/>
        </w:rPr>
        <w:lastRenderedPageBreak/>
        <w:t>ACKNOWLEDGMENTS</w:t>
      </w:r>
    </w:p>
    <w:p w14:paraId="4AD9419A"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 xml:space="preserve">I accept this offer of employment and understand that my employment is probationary for an introductory period of one year. My supervisor will schedule at least two performance evaluations during this one-year introductory period to provide feedback about my performance.  After the introductory period, performance evaluations will be conducted annually.  </w:t>
      </w:r>
    </w:p>
    <w:p w14:paraId="0BB6907B" w14:textId="77777777" w:rsidR="003B1FAF" w:rsidRPr="001742CD" w:rsidRDefault="003B1FAF" w:rsidP="003C4426">
      <w:pPr>
        <w:pStyle w:val="NoSpacing"/>
        <w:contextualSpacing/>
        <w:rPr>
          <w:rFonts w:ascii="Times New Roman" w:hAnsi="Times New Roman" w:cs="Times New Roman"/>
          <w:sz w:val="24"/>
          <w:szCs w:val="24"/>
        </w:rPr>
      </w:pPr>
    </w:p>
    <w:p w14:paraId="75D188DC" w14:textId="77777777" w:rsidR="003B1FAF" w:rsidRPr="001742CD" w:rsidRDefault="003B1FAF" w:rsidP="003C4426">
      <w:pPr>
        <w:pStyle w:val="NoSpacing"/>
        <w:contextualSpacing/>
        <w:rPr>
          <w:rFonts w:ascii="Times New Roman" w:hAnsi="Times New Roman" w:cs="Times New Roman"/>
          <w:b/>
          <w:sz w:val="24"/>
          <w:szCs w:val="24"/>
        </w:rPr>
      </w:pPr>
      <w:r w:rsidRPr="001742CD">
        <w:rPr>
          <w:rFonts w:ascii="Times New Roman" w:hAnsi="Times New Roman" w:cs="Times New Roman"/>
          <w:sz w:val="24"/>
          <w:szCs w:val="24"/>
        </w:rPr>
        <w:t>I understand I am required to establish my identity and eligibility to work in the United States by completing Form I-9 on or before my hire date. This must be done in person. I must also present the required documents within three (3) business days of my hire date to the USU HR office.   Failure to meet this requirement within the time specified will result in my release from employment.</w:t>
      </w:r>
    </w:p>
    <w:p w14:paraId="027C5962" w14:textId="77777777" w:rsidR="003B1FAF" w:rsidRPr="001742CD" w:rsidRDefault="003B1FAF" w:rsidP="003C4426">
      <w:pPr>
        <w:pStyle w:val="NoSpacing"/>
        <w:contextualSpacing/>
        <w:rPr>
          <w:rFonts w:ascii="Times New Roman" w:hAnsi="Times New Roman" w:cs="Times New Roman"/>
          <w:sz w:val="24"/>
          <w:szCs w:val="24"/>
        </w:rPr>
      </w:pPr>
    </w:p>
    <w:p w14:paraId="777DC902"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By signing below, I certify that I have read and understand this letter, and I accept the Position as described above.</w:t>
      </w:r>
    </w:p>
    <w:p w14:paraId="2F954BB7" w14:textId="77777777" w:rsidR="003B1FAF" w:rsidRPr="001742CD" w:rsidRDefault="003B1FAF" w:rsidP="003C4426">
      <w:pPr>
        <w:pStyle w:val="NoSpacing"/>
        <w:contextualSpacing/>
        <w:rPr>
          <w:rFonts w:ascii="Times New Roman" w:hAnsi="Times New Roman" w:cs="Times New Roman"/>
          <w:sz w:val="24"/>
          <w:szCs w:val="24"/>
        </w:rPr>
      </w:pPr>
    </w:p>
    <w:p w14:paraId="0D866AF3"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Signature:</w:t>
      </w:r>
      <w:r w:rsidRPr="001742CD">
        <w:rPr>
          <w:rFonts w:ascii="Times New Roman" w:hAnsi="Times New Roman" w:cs="Times New Roman"/>
          <w:sz w:val="24"/>
          <w:szCs w:val="24"/>
        </w:rPr>
        <w:tab/>
        <w:t>________________________</w:t>
      </w:r>
    </w:p>
    <w:p w14:paraId="78C199FB"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Name:</w:t>
      </w:r>
      <w:r w:rsidRPr="001742CD">
        <w:rPr>
          <w:rFonts w:ascii="Times New Roman" w:hAnsi="Times New Roman" w:cs="Times New Roman"/>
          <w:sz w:val="24"/>
          <w:szCs w:val="24"/>
        </w:rPr>
        <w:tab/>
      </w:r>
      <w:r w:rsidRPr="001742CD">
        <w:rPr>
          <w:rFonts w:ascii="Times New Roman" w:hAnsi="Times New Roman" w:cs="Times New Roman"/>
          <w:sz w:val="24"/>
          <w:szCs w:val="24"/>
        </w:rPr>
        <w:tab/>
        <w:t>________________________</w:t>
      </w:r>
    </w:p>
    <w:p w14:paraId="363D2ABF"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 xml:space="preserve">Date: </w:t>
      </w:r>
      <w:r w:rsidRPr="001742CD">
        <w:rPr>
          <w:rFonts w:ascii="Times New Roman" w:hAnsi="Times New Roman" w:cs="Times New Roman"/>
          <w:sz w:val="24"/>
          <w:szCs w:val="24"/>
        </w:rPr>
        <w:tab/>
      </w:r>
      <w:r w:rsidRPr="001742CD">
        <w:rPr>
          <w:rFonts w:ascii="Times New Roman" w:hAnsi="Times New Roman" w:cs="Times New Roman"/>
          <w:sz w:val="24"/>
          <w:szCs w:val="24"/>
        </w:rPr>
        <w:tab/>
        <w:t>________________________</w:t>
      </w:r>
    </w:p>
    <w:p w14:paraId="639D9EE7" w14:textId="77777777" w:rsidR="00575E03" w:rsidRPr="001742CD" w:rsidRDefault="00FD5741"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ab/>
      </w:r>
      <w:r w:rsidRPr="001742CD">
        <w:rPr>
          <w:rFonts w:ascii="Times New Roman" w:hAnsi="Times New Roman" w:cs="Times New Roman"/>
          <w:sz w:val="24"/>
          <w:szCs w:val="24"/>
        </w:rPr>
        <w:tab/>
      </w:r>
      <w:r w:rsidRPr="001742CD">
        <w:rPr>
          <w:rFonts w:ascii="Times New Roman" w:hAnsi="Times New Roman" w:cs="Times New Roman"/>
          <w:sz w:val="24"/>
          <w:szCs w:val="24"/>
        </w:rPr>
        <w:tab/>
      </w:r>
      <w:r w:rsidRPr="001742CD">
        <w:rPr>
          <w:rFonts w:ascii="Times New Roman" w:hAnsi="Times New Roman" w:cs="Times New Roman"/>
          <w:sz w:val="24"/>
          <w:szCs w:val="24"/>
        </w:rPr>
        <w:tab/>
      </w:r>
      <w:r w:rsidR="0088328B" w:rsidRPr="001742CD">
        <w:rPr>
          <w:rFonts w:ascii="Times New Roman" w:eastAsia="Tahoma" w:hAnsi="Times New Roman" w:cs="Times New Roman"/>
          <w:b/>
          <w:sz w:val="24"/>
          <w:szCs w:val="24"/>
        </w:rPr>
        <w:t xml:space="preserve"> </w:t>
      </w:r>
    </w:p>
    <w:sectPr w:rsidR="00575E03" w:rsidRPr="001742CD" w:rsidSect="001D450F">
      <w:headerReference w:type="even" r:id="rId12"/>
      <w:headerReference w:type="default" r:id="rId13"/>
      <w:footerReference w:type="even" r:id="rId14"/>
      <w:footerReference w:type="default" r:id="rId15"/>
      <w:headerReference w:type="first" r:id="rId16"/>
      <w:footerReference w:type="first" r:id="rId17"/>
      <w:pgSz w:w="12240" w:h="15840"/>
      <w:pgMar w:top="1701" w:right="1440" w:bottom="216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E7476" w14:textId="77777777" w:rsidR="0081196A" w:rsidRDefault="0081196A" w:rsidP="00F37F61">
      <w:r>
        <w:separator/>
      </w:r>
    </w:p>
  </w:endnote>
  <w:endnote w:type="continuationSeparator" w:id="0">
    <w:p w14:paraId="5A9CB838" w14:textId="77777777" w:rsidR="0081196A" w:rsidRDefault="0081196A" w:rsidP="00F3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A9665" w14:textId="77777777" w:rsidR="00C85622" w:rsidRDefault="00C856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3B145" w14:textId="08226755" w:rsidR="00C30664" w:rsidRPr="00E425E8" w:rsidRDefault="00C30664" w:rsidP="00C30664">
    <w:pPr>
      <w:pStyle w:val="Footer"/>
      <w:rPr>
        <w:rFonts w:ascii="Times" w:hAnsi="Times"/>
      </w:rPr>
    </w:pPr>
    <w:r w:rsidRPr="00E425E8">
      <w:rPr>
        <w:rFonts w:ascii="Times" w:hAnsi="Times"/>
      </w:rPr>
      <w:t xml:space="preserve">Page </w:t>
    </w:r>
    <w:r w:rsidRPr="00E425E8">
      <w:rPr>
        <w:rFonts w:ascii="Times" w:hAnsi="Times"/>
      </w:rPr>
      <w:fldChar w:fldCharType="begin"/>
    </w:r>
    <w:r w:rsidRPr="00E425E8">
      <w:rPr>
        <w:rFonts w:ascii="Times" w:hAnsi="Times"/>
      </w:rPr>
      <w:instrText xml:space="preserve"> PAGE </w:instrText>
    </w:r>
    <w:r w:rsidRPr="00E425E8">
      <w:rPr>
        <w:rFonts w:ascii="Times" w:hAnsi="Times"/>
      </w:rPr>
      <w:fldChar w:fldCharType="separate"/>
    </w:r>
    <w:r>
      <w:rPr>
        <w:rFonts w:ascii="Times" w:hAnsi="Times"/>
      </w:rPr>
      <w:t>2</w:t>
    </w:r>
    <w:r w:rsidRPr="00E425E8">
      <w:rPr>
        <w:rFonts w:ascii="Times" w:hAnsi="Times"/>
      </w:rPr>
      <w:fldChar w:fldCharType="end"/>
    </w:r>
    <w:r w:rsidRPr="00E425E8">
      <w:rPr>
        <w:rFonts w:ascii="Times" w:hAnsi="Times"/>
      </w:rPr>
      <w:t xml:space="preserve"> of </w:t>
    </w:r>
    <w:r w:rsidRPr="00E425E8">
      <w:rPr>
        <w:rFonts w:ascii="Times" w:hAnsi="Times"/>
      </w:rPr>
      <w:fldChar w:fldCharType="begin"/>
    </w:r>
    <w:r w:rsidRPr="00E425E8">
      <w:rPr>
        <w:rFonts w:ascii="Times" w:hAnsi="Times"/>
      </w:rPr>
      <w:instrText xml:space="preserve"> NUMPAGES </w:instrText>
    </w:r>
    <w:r w:rsidRPr="00E425E8">
      <w:rPr>
        <w:rFonts w:ascii="Times" w:hAnsi="Times"/>
      </w:rPr>
      <w:fldChar w:fldCharType="separate"/>
    </w:r>
    <w:r>
      <w:rPr>
        <w:rFonts w:ascii="Times" w:hAnsi="Times"/>
      </w:rPr>
      <w:t>2</w:t>
    </w:r>
    <w:r w:rsidRPr="00E425E8">
      <w:rPr>
        <w:rFonts w:ascii="Times" w:hAnsi="Times"/>
      </w:rPr>
      <w:fldChar w:fldCharType="end"/>
    </w:r>
    <w:r>
      <w:rPr>
        <w:rFonts w:ascii="Times" w:hAnsi="Times"/>
      </w:rPr>
      <w:tab/>
    </w:r>
    <w:r>
      <w:rPr>
        <w:rFonts w:ascii="Times" w:hAnsi="Times"/>
      </w:rPr>
      <w:tab/>
    </w:r>
    <w:r w:rsidRPr="00E425E8">
      <w:rPr>
        <w:rFonts w:ascii="Times" w:hAnsi="Times"/>
      </w:rPr>
      <w:t xml:space="preserve">HR </w:t>
    </w:r>
    <w:proofErr w:type="spellStart"/>
    <w:r w:rsidRPr="00E425E8">
      <w:rPr>
        <w:rFonts w:ascii="Times" w:hAnsi="Times"/>
      </w:rPr>
      <w:t>tmpl</w:t>
    </w:r>
    <w:proofErr w:type="spellEnd"/>
    <w:r>
      <w:rPr>
        <w:rFonts w:ascii="Times" w:hAnsi="Times"/>
      </w:rPr>
      <w:t xml:space="preserve"> 0</w:t>
    </w:r>
    <w:r w:rsidR="00C85622">
      <w:rPr>
        <w:rFonts w:ascii="Times" w:hAnsi="Times"/>
      </w:rPr>
      <w:t>5.08.2025</w:t>
    </w:r>
  </w:p>
  <w:p w14:paraId="5AA4A29E" w14:textId="77777777" w:rsidR="00C30664" w:rsidRDefault="00C30664" w:rsidP="00C30664">
    <w:pPr>
      <w:pStyle w:val="Footer"/>
    </w:pPr>
  </w:p>
  <w:p w14:paraId="78FF7FA8" w14:textId="77777777" w:rsidR="00C30664" w:rsidRDefault="00C30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04D96" w14:textId="77777777" w:rsidR="00C85622" w:rsidRDefault="00C85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CA8F4" w14:textId="77777777" w:rsidR="0081196A" w:rsidRDefault="0081196A" w:rsidP="00F37F61">
      <w:r>
        <w:separator/>
      </w:r>
    </w:p>
  </w:footnote>
  <w:footnote w:type="continuationSeparator" w:id="0">
    <w:p w14:paraId="6F999060" w14:textId="77777777" w:rsidR="0081196A" w:rsidRDefault="0081196A" w:rsidP="00F37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0224B" w14:textId="77777777" w:rsidR="00C85622" w:rsidRDefault="00C856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A447A" w14:textId="77777777" w:rsidR="00C85622" w:rsidRDefault="00C856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5FB32" w14:textId="77777777" w:rsidR="00C85622" w:rsidRDefault="00C85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50C"/>
    <w:multiLevelType w:val="hybridMultilevel"/>
    <w:tmpl w:val="9C9EE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F2817D2"/>
    <w:multiLevelType w:val="hybridMultilevel"/>
    <w:tmpl w:val="4B964F98"/>
    <w:lvl w:ilvl="0" w:tplc="F9FAAEB8">
      <w:start w:val="80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4831BA8"/>
    <w:multiLevelType w:val="hybridMultilevel"/>
    <w:tmpl w:val="6D68C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9519645">
    <w:abstractNumId w:val="0"/>
  </w:num>
  <w:num w:numId="2" w16cid:durableId="1073166337">
    <w:abstractNumId w:val="2"/>
  </w:num>
  <w:num w:numId="3" w16cid:durableId="1454516949">
    <w:abstractNumId w:val="3"/>
  </w:num>
  <w:num w:numId="4" w16cid:durableId="142089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69D"/>
    <w:rsid w:val="000B2955"/>
    <w:rsid w:val="001215EE"/>
    <w:rsid w:val="001742CD"/>
    <w:rsid w:val="001D450F"/>
    <w:rsid w:val="002018B0"/>
    <w:rsid w:val="00232037"/>
    <w:rsid w:val="00271C56"/>
    <w:rsid w:val="00273509"/>
    <w:rsid w:val="003501B5"/>
    <w:rsid w:val="003834F9"/>
    <w:rsid w:val="00384BB6"/>
    <w:rsid w:val="003B1FAF"/>
    <w:rsid w:val="003C4426"/>
    <w:rsid w:val="004E1D60"/>
    <w:rsid w:val="004E524A"/>
    <w:rsid w:val="00575E03"/>
    <w:rsid w:val="00626508"/>
    <w:rsid w:val="00640E42"/>
    <w:rsid w:val="00663DD6"/>
    <w:rsid w:val="00680763"/>
    <w:rsid w:val="006C48BB"/>
    <w:rsid w:val="006F737E"/>
    <w:rsid w:val="007062F6"/>
    <w:rsid w:val="007D0E03"/>
    <w:rsid w:val="007E6286"/>
    <w:rsid w:val="0081196A"/>
    <w:rsid w:val="0088328B"/>
    <w:rsid w:val="008A27E6"/>
    <w:rsid w:val="00904508"/>
    <w:rsid w:val="009159BF"/>
    <w:rsid w:val="009510CE"/>
    <w:rsid w:val="00990AE5"/>
    <w:rsid w:val="009C0503"/>
    <w:rsid w:val="009E3047"/>
    <w:rsid w:val="00A67C4F"/>
    <w:rsid w:val="00BC3265"/>
    <w:rsid w:val="00BF1818"/>
    <w:rsid w:val="00C17E34"/>
    <w:rsid w:val="00C30664"/>
    <w:rsid w:val="00C85622"/>
    <w:rsid w:val="00CB4ABB"/>
    <w:rsid w:val="00D4069D"/>
    <w:rsid w:val="00D528B9"/>
    <w:rsid w:val="00E00B11"/>
    <w:rsid w:val="00EC766D"/>
    <w:rsid w:val="00F37F61"/>
    <w:rsid w:val="00FC63F7"/>
    <w:rsid w:val="00FD5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AC2F"/>
  <w15:docId w15:val="{9B17B51A-15D7-4F67-83A9-D5B9E5903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95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C4426"/>
    <w:pPr>
      <w:keepNext/>
      <w:numPr>
        <w:numId w:val="4"/>
      </w:numPr>
      <w:pBdr>
        <w:bottom w:val="double" w:sz="4" w:space="1" w:color="auto"/>
      </w:pBdr>
      <w:spacing w:before="240" w:after="60"/>
      <w:outlineLvl w:val="0"/>
    </w:pPr>
    <w:rPr>
      <w:rFonts w:asciiTheme="minorHAnsi" w:eastAsiaTheme="minorHAnsi" w:hAnsiTheme="minorHAnsi" w:cstheme="minorBidi"/>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5741"/>
    <w:pPr>
      <w:spacing w:before="100" w:beforeAutospacing="1" w:after="100" w:afterAutospacing="1"/>
    </w:pPr>
  </w:style>
  <w:style w:type="paragraph" w:styleId="NoSpacing">
    <w:name w:val="No Spacing"/>
    <w:uiPriority w:val="1"/>
    <w:qFormat/>
    <w:rsid w:val="00FD5741"/>
    <w:pPr>
      <w:spacing w:after="0" w:line="240" w:lineRule="auto"/>
    </w:pPr>
    <w:rPr>
      <w:rFonts w:eastAsiaTheme="minorHAnsi"/>
    </w:rPr>
  </w:style>
  <w:style w:type="paragraph" w:styleId="ListParagraph">
    <w:name w:val="List Paragraph"/>
    <w:basedOn w:val="Normal"/>
    <w:uiPriority w:val="34"/>
    <w:qFormat/>
    <w:rsid w:val="00FD5741"/>
    <w:pPr>
      <w:spacing w:after="200" w:line="276"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2018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8B0"/>
    <w:rPr>
      <w:rFonts w:ascii="Segoe UI" w:eastAsia="Calibri" w:hAnsi="Segoe UI" w:cs="Segoe UI"/>
      <w:color w:val="000000"/>
      <w:sz w:val="18"/>
      <w:szCs w:val="18"/>
    </w:rPr>
  </w:style>
  <w:style w:type="paragraph" w:customStyle="1" w:styleId="Paragraph">
    <w:name w:val="Paragraph"/>
    <w:link w:val="ParagraphChar1"/>
    <w:qFormat/>
    <w:rsid w:val="003501B5"/>
    <w:pPr>
      <w:spacing w:before="120" w:after="0" w:line="240" w:lineRule="auto"/>
    </w:pPr>
    <w:rPr>
      <w:rFonts w:ascii="Times New Roman" w:eastAsia="Times New Roman" w:hAnsi="Times New Roman" w:cs="Times New Roman"/>
      <w:color w:val="000000"/>
      <w:sz w:val="24"/>
      <w:szCs w:val="24"/>
    </w:rPr>
  </w:style>
  <w:style w:type="character" w:customStyle="1" w:styleId="ParagraphChar1">
    <w:name w:val="Paragraph Char1"/>
    <w:basedOn w:val="DefaultParagraphFont"/>
    <w:link w:val="Paragraph"/>
    <w:rsid w:val="003501B5"/>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0B2955"/>
    <w:rPr>
      <w:color w:val="0563C1" w:themeColor="hyperlink"/>
      <w:u w:val="single"/>
    </w:rPr>
  </w:style>
  <w:style w:type="character" w:customStyle="1" w:styleId="UnresolvedMention1">
    <w:name w:val="Unresolved Mention1"/>
    <w:basedOn w:val="DefaultParagraphFont"/>
    <w:uiPriority w:val="99"/>
    <w:semiHidden/>
    <w:unhideWhenUsed/>
    <w:rsid w:val="000B2955"/>
    <w:rPr>
      <w:color w:val="605E5C"/>
      <w:shd w:val="clear" w:color="auto" w:fill="E1DFDD"/>
    </w:rPr>
  </w:style>
  <w:style w:type="character" w:styleId="FollowedHyperlink">
    <w:name w:val="FollowedHyperlink"/>
    <w:basedOn w:val="DefaultParagraphFont"/>
    <w:uiPriority w:val="99"/>
    <w:semiHidden/>
    <w:unhideWhenUsed/>
    <w:rsid w:val="00990AE5"/>
    <w:rPr>
      <w:color w:val="954F72" w:themeColor="followedHyperlink"/>
      <w:u w:val="single"/>
    </w:rPr>
  </w:style>
  <w:style w:type="paragraph" w:styleId="Header">
    <w:name w:val="header"/>
    <w:basedOn w:val="Normal"/>
    <w:link w:val="HeaderChar"/>
    <w:uiPriority w:val="99"/>
    <w:unhideWhenUsed/>
    <w:rsid w:val="00F37F61"/>
    <w:pPr>
      <w:tabs>
        <w:tab w:val="center" w:pos="4680"/>
        <w:tab w:val="right" w:pos="9360"/>
      </w:tabs>
    </w:pPr>
  </w:style>
  <w:style w:type="character" w:customStyle="1" w:styleId="HeaderChar">
    <w:name w:val="Header Char"/>
    <w:basedOn w:val="DefaultParagraphFont"/>
    <w:link w:val="Header"/>
    <w:uiPriority w:val="99"/>
    <w:rsid w:val="00F37F61"/>
    <w:rPr>
      <w:rFonts w:ascii="Times New Roman" w:eastAsia="Times New Roman" w:hAnsi="Times New Roman" w:cs="Times New Roman"/>
      <w:sz w:val="24"/>
      <w:szCs w:val="24"/>
    </w:rPr>
  </w:style>
  <w:style w:type="paragraph" w:styleId="Footer">
    <w:name w:val="footer"/>
    <w:basedOn w:val="Normal"/>
    <w:link w:val="FooterChar"/>
    <w:unhideWhenUsed/>
    <w:rsid w:val="00F37F61"/>
    <w:pPr>
      <w:tabs>
        <w:tab w:val="center" w:pos="4680"/>
        <w:tab w:val="right" w:pos="9360"/>
      </w:tabs>
    </w:pPr>
  </w:style>
  <w:style w:type="character" w:customStyle="1" w:styleId="FooterChar">
    <w:name w:val="Footer Char"/>
    <w:basedOn w:val="DefaultParagraphFont"/>
    <w:link w:val="Footer"/>
    <w:rsid w:val="00F37F6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37F61"/>
    <w:rPr>
      <w:sz w:val="16"/>
      <w:szCs w:val="16"/>
    </w:rPr>
  </w:style>
  <w:style w:type="paragraph" w:styleId="CommentText">
    <w:name w:val="annotation text"/>
    <w:basedOn w:val="Normal"/>
    <w:link w:val="CommentTextChar"/>
    <w:uiPriority w:val="99"/>
    <w:semiHidden/>
    <w:unhideWhenUsed/>
    <w:rsid w:val="00F37F61"/>
    <w:rPr>
      <w:sz w:val="20"/>
      <w:szCs w:val="20"/>
    </w:rPr>
  </w:style>
  <w:style w:type="character" w:customStyle="1" w:styleId="CommentTextChar">
    <w:name w:val="Comment Text Char"/>
    <w:basedOn w:val="DefaultParagraphFont"/>
    <w:link w:val="CommentText"/>
    <w:uiPriority w:val="99"/>
    <w:semiHidden/>
    <w:rsid w:val="00F37F6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7F61"/>
    <w:rPr>
      <w:b/>
      <w:bCs/>
    </w:rPr>
  </w:style>
  <w:style w:type="character" w:customStyle="1" w:styleId="CommentSubjectChar">
    <w:name w:val="Comment Subject Char"/>
    <w:basedOn w:val="CommentTextChar"/>
    <w:link w:val="CommentSubject"/>
    <w:uiPriority w:val="99"/>
    <w:semiHidden/>
    <w:rsid w:val="00F37F61"/>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rsid w:val="003C4426"/>
    <w:rPr>
      <w:rFonts w:eastAsiaTheme="minorHAnsi"/>
      <w:bCs/>
      <w:kern w:val="32"/>
      <w:sz w:val="32"/>
      <w:szCs w:val="32"/>
    </w:rPr>
  </w:style>
  <w:style w:type="character" w:customStyle="1" w:styleId="hotkey-layer">
    <w:name w:val="hotkey-layer"/>
    <w:basedOn w:val="DefaultParagraphFont"/>
    <w:rsid w:val="00D4069D"/>
  </w:style>
  <w:style w:type="character" w:styleId="UnresolvedMention">
    <w:name w:val="Unresolved Mention"/>
    <w:basedOn w:val="DefaultParagraphFont"/>
    <w:uiPriority w:val="99"/>
    <w:semiHidden/>
    <w:unhideWhenUsed/>
    <w:rsid w:val="00680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713473">
      <w:bodyDiv w:val="1"/>
      <w:marLeft w:val="0"/>
      <w:marRight w:val="0"/>
      <w:marTop w:val="0"/>
      <w:marBottom w:val="0"/>
      <w:divBdr>
        <w:top w:val="none" w:sz="0" w:space="0" w:color="auto"/>
        <w:left w:val="none" w:sz="0" w:space="0" w:color="auto"/>
        <w:bottom w:val="none" w:sz="0" w:space="0" w:color="auto"/>
        <w:right w:val="none" w:sz="0" w:space="0" w:color="auto"/>
      </w:divBdr>
      <w:divsChild>
        <w:div w:id="1938975847">
          <w:marLeft w:val="0"/>
          <w:marRight w:val="0"/>
          <w:marTop w:val="0"/>
          <w:marBottom w:val="0"/>
          <w:divBdr>
            <w:top w:val="none" w:sz="0" w:space="0" w:color="auto"/>
            <w:left w:val="none" w:sz="0" w:space="0" w:color="auto"/>
            <w:bottom w:val="none" w:sz="0" w:space="0" w:color="auto"/>
            <w:right w:val="none" w:sz="0" w:space="0" w:color="auto"/>
          </w:divBdr>
        </w:div>
        <w:div w:id="1122766946">
          <w:marLeft w:val="0"/>
          <w:marRight w:val="0"/>
          <w:marTop w:val="0"/>
          <w:marBottom w:val="0"/>
          <w:divBdr>
            <w:top w:val="none" w:sz="0" w:space="0" w:color="auto"/>
            <w:left w:val="none" w:sz="0" w:space="0" w:color="auto"/>
            <w:bottom w:val="none" w:sz="0" w:space="0" w:color="auto"/>
            <w:right w:val="none" w:sz="0" w:space="0" w:color="auto"/>
          </w:divBdr>
        </w:div>
        <w:div w:id="115947740">
          <w:marLeft w:val="0"/>
          <w:marRight w:val="0"/>
          <w:marTop w:val="0"/>
          <w:marBottom w:val="0"/>
          <w:divBdr>
            <w:top w:val="none" w:sz="0" w:space="0" w:color="auto"/>
            <w:left w:val="none" w:sz="0" w:space="0" w:color="auto"/>
            <w:bottom w:val="none" w:sz="0" w:space="0" w:color="auto"/>
            <w:right w:val="none" w:sz="0" w:space="0" w:color="auto"/>
          </w:divBdr>
        </w:div>
        <w:div w:id="1592473422">
          <w:marLeft w:val="0"/>
          <w:marRight w:val="0"/>
          <w:marTop w:val="0"/>
          <w:marBottom w:val="0"/>
          <w:divBdr>
            <w:top w:val="none" w:sz="0" w:space="0" w:color="auto"/>
            <w:left w:val="none" w:sz="0" w:space="0" w:color="auto"/>
            <w:bottom w:val="none" w:sz="0" w:space="0" w:color="auto"/>
            <w:right w:val="none" w:sz="0" w:space="0" w:color="auto"/>
          </w:divBdr>
        </w:div>
        <w:div w:id="1232471218">
          <w:marLeft w:val="0"/>
          <w:marRight w:val="0"/>
          <w:marTop w:val="0"/>
          <w:marBottom w:val="0"/>
          <w:divBdr>
            <w:top w:val="none" w:sz="0" w:space="0" w:color="auto"/>
            <w:left w:val="none" w:sz="0" w:space="0" w:color="auto"/>
            <w:bottom w:val="none" w:sz="0" w:space="0" w:color="auto"/>
            <w:right w:val="none" w:sz="0" w:space="0" w:color="auto"/>
          </w:divBdr>
        </w:div>
        <w:div w:id="654377025">
          <w:marLeft w:val="0"/>
          <w:marRight w:val="0"/>
          <w:marTop w:val="0"/>
          <w:marBottom w:val="0"/>
          <w:divBdr>
            <w:top w:val="none" w:sz="0" w:space="0" w:color="auto"/>
            <w:left w:val="none" w:sz="0" w:space="0" w:color="auto"/>
            <w:bottom w:val="none" w:sz="0" w:space="0" w:color="auto"/>
            <w:right w:val="none" w:sz="0" w:space="0" w:color="auto"/>
          </w:divBdr>
        </w:div>
        <w:div w:id="1051462670">
          <w:marLeft w:val="0"/>
          <w:marRight w:val="0"/>
          <w:marTop w:val="0"/>
          <w:marBottom w:val="0"/>
          <w:divBdr>
            <w:top w:val="none" w:sz="0" w:space="0" w:color="auto"/>
            <w:left w:val="none" w:sz="0" w:space="0" w:color="auto"/>
            <w:bottom w:val="none" w:sz="0" w:space="0" w:color="auto"/>
            <w:right w:val="none" w:sz="0" w:space="0" w:color="auto"/>
          </w:divBdr>
        </w:div>
        <w:div w:id="185563353">
          <w:marLeft w:val="0"/>
          <w:marRight w:val="0"/>
          <w:marTop w:val="0"/>
          <w:marBottom w:val="0"/>
          <w:divBdr>
            <w:top w:val="none" w:sz="0" w:space="0" w:color="auto"/>
            <w:left w:val="none" w:sz="0" w:space="0" w:color="auto"/>
            <w:bottom w:val="none" w:sz="0" w:space="0" w:color="auto"/>
            <w:right w:val="none" w:sz="0" w:space="0" w:color="auto"/>
          </w:divBdr>
        </w:div>
        <w:div w:id="1498302111">
          <w:marLeft w:val="0"/>
          <w:marRight w:val="0"/>
          <w:marTop w:val="0"/>
          <w:marBottom w:val="0"/>
          <w:divBdr>
            <w:top w:val="none" w:sz="0" w:space="0" w:color="auto"/>
            <w:left w:val="none" w:sz="0" w:space="0" w:color="auto"/>
            <w:bottom w:val="none" w:sz="0" w:space="0" w:color="auto"/>
            <w:right w:val="none" w:sz="0" w:space="0" w:color="auto"/>
          </w:divBdr>
        </w:div>
        <w:div w:id="1494222184">
          <w:marLeft w:val="0"/>
          <w:marRight w:val="0"/>
          <w:marTop w:val="0"/>
          <w:marBottom w:val="0"/>
          <w:divBdr>
            <w:top w:val="none" w:sz="0" w:space="0" w:color="auto"/>
            <w:left w:val="none" w:sz="0" w:space="0" w:color="auto"/>
            <w:bottom w:val="none" w:sz="0" w:space="0" w:color="auto"/>
            <w:right w:val="none" w:sz="0" w:space="0" w:color="auto"/>
          </w:divBdr>
        </w:div>
        <w:div w:id="1891381898">
          <w:marLeft w:val="0"/>
          <w:marRight w:val="0"/>
          <w:marTop w:val="0"/>
          <w:marBottom w:val="0"/>
          <w:divBdr>
            <w:top w:val="none" w:sz="0" w:space="0" w:color="auto"/>
            <w:left w:val="none" w:sz="0" w:space="0" w:color="auto"/>
            <w:bottom w:val="none" w:sz="0" w:space="0" w:color="auto"/>
            <w:right w:val="none" w:sz="0" w:space="0" w:color="auto"/>
          </w:divBdr>
        </w:div>
        <w:div w:id="1614708098">
          <w:marLeft w:val="0"/>
          <w:marRight w:val="0"/>
          <w:marTop w:val="0"/>
          <w:marBottom w:val="0"/>
          <w:divBdr>
            <w:top w:val="none" w:sz="0" w:space="0" w:color="auto"/>
            <w:left w:val="none" w:sz="0" w:space="0" w:color="auto"/>
            <w:bottom w:val="none" w:sz="0" w:space="0" w:color="auto"/>
            <w:right w:val="none" w:sz="0" w:space="0" w:color="auto"/>
          </w:divBdr>
        </w:div>
      </w:divsChild>
    </w:div>
    <w:div w:id="605187188">
      <w:bodyDiv w:val="1"/>
      <w:marLeft w:val="0"/>
      <w:marRight w:val="0"/>
      <w:marTop w:val="0"/>
      <w:marBottom w:val="0"/>
      <w:divBdr>
        <w:top w:val="none" w:sz="0" w:space="0" w:color="auto"/>
        <w:left w:val="none" w:sz="0" w:space="0" w:color="auto"/>
        <w:bottom w:val="none" w:sz="0" w:space="0" w:color="auto"/>
        <w:right w:val="none" w:sz="0" w:space="0" w:color="auto"/>
      </w:divBdr>
    </w:div>
    <w:div w:id="918519106">
      <w:bodyDiv w:val="1"/>
      <w:marLeft w:val="0"/>
      <w:marRight w:val="0"/>
      <w:marTop w:val="0"/>
      <w:marBottom w:val="0"/>
      <w:divBdr>
        <w:top w:val="none" w:sz="0" w:space="0" w:color="auto"/>
        <w:left w:val="none" w:sz="0" w:space="0" w:color="auto"/>
        <w:bottom w:val="none" w:sz="0" w:space="0" w:color="auto"/>
        <w:right w:val="none" w:sz="0" w:space="0" w:color="auto"/>
      </w:divBdr>
    </w:div>
    <w:div w:id="948128684">
      <w:bodyDiv w:val="1"/>
      <w:marLeft w:val="0"/>
      <w:marRight w:val="0"/>
      <w:marTop w:val="0"/>
      <w:marBottom w:val="0"/>
      <w:divBdr>
        <w:top w:val="none" w:sz="0" w:space="0" w:color="auto"/>
        <w:left w:val="none" w:sz="0" w:space="0" w:color="auto"/>
        <w:bottom w:val="none" w:sz="0" w:space="0" w:color="auto"/>
        <w:right w:val="none" w:sz="0" w:space="0" w:color="auto"/>
      </w:divBdr>
      <w:divsChild>
        <w:div w:id="132335025">
          <w:marLeft w:val="0"/>
          <w:marRight w:val="0"/>
          <w:marTop w:val="0"/>
          <w:marBottom w:val="0"/>
          <w:divBdr>
            <w:top w:val="none" w:sz="0" w:space="0" w:color="auto"/>
            <w:left w:val="none" w:sz="0" w:space="0" w:color="auto"/>
            <w:bottom w:val="none" w:sz="0" w:space="0" w:color="auto"/>
            <w:right w:val="none" w:sz="0" w:space="0" w:color="auto"/>
          </w:divBdr>
        </w:div>
        <w:div w:id="582109869">
          <w:marLeft w:val="0"/>
          <w:marRight w:val="0"/>
          <w:marTop w:val="0"/>
          <w:marBottom w:val="0"/>
          <w:divBdr>
            <w:top w:val="none" w:sz="0" w:space="0" w:color="auto"/>
            <w:left w:val="none" w:sz="0" w:space="0" w:color="auto"/>
            <w:bottom w:val="none" w:sz="0" w:space="0" w:color="auto"/>
            <w:right w:val="none" w:sz="0" w:space="0" w:color="auto"/>
          </w:divBdr>
        </w:div>
        <w:div w:id="1573395172">
          <w:marLeft w:val="0"/>
          <w:marRight w:val="0"/>
          <w:marTop w:val="0"/>
          <w:marBottom w:val="0"/>
          <w:divBdr>
            <w:top w:val="none" w:sz="0" w:space="0" w:color="auto"/>
            <w:left w:val="none" w:sz="0" w:space="0" w:color="auto"/>
            <w:bottom w:val="none" w:sz="0" w:space="0" w:color="auto"/>
            <w:right w:val="none" w:sz="0" w:space="0" w:color="auto"/>
          </w:divBdr>
        </w:div>
        <w:div w:id="762189049">
          <w:marLeft w:val="0"/>
          <w:marRight w:val="0"/>
          <w:marTop w:val="0"/>
          <w:marBottom w:val="0"/>
          <w:divBdr>
            <w:top w:val="none" w:sz="0" w:space="0" w:color="auto"/>
            <w:left w:val="none" w:sz="0" w:space="0" w:color="auto"/>
            <w:bottom w:val="none" w:sz="0" w:space="0" w:color="auto"/>
            <w:right w:val="none" w:sz="0" w:space="0" w:color="auto"/>
          </w:divBdr>
        </w:div>
        <w:div w:id="547645466">
          <w:marLeft w:val="0"/>
          <w:marRight w:val="0"/>
          <w:marTop w:val="0"/>
          <w:marBottom w:val="0"/>
          <w:divBdr>
            <w:top w:val="none" w:sz="0" w:space="0" w:color="auto"/>
            <w:left w:val="none" w:sz="0" w:space="0" w:color="auto"/>
            <w:bottom w:val="none" w:sz="0" w:space="0" w:color="auto"/>
            <w:right w:val="none" w:sz="0" w:space="0" w:color="auto"/>
          </w:divBdr>
        </w:div>
        <w:div w:id="1203399007">
          <w:marLeft w:val="0"/>
          <w:marRight w:val="0"/>
          <w:marTop w:val="0"/>
          <w:marBottom w:val="0"/>
          <w:divBdr>
            <w:top w:val="none" w:sz="0" w:space="0" w:color="auto"/>
            <w:left w:val="none" w:sz="0" w:space="0" w:color="auto"/>
            <w:bottom w:val="none" w:sz="0" w:space="0" w:color="auto"/>
            <w:right w:val="none" w:sz="0" w:space="0" w:color="auto"/>
          </w:divBdr>
        </w:div>
        <w:div w:id="39207826">
          <w:marLeft w:val="0"/>
          <w:marRight w:val="0"/>
          <w:marTop w:val="0"/>
          <w:marBottom w:val="0"/>
          <w:divBdr>
            <w:top w:val="none" w:sz="0" w:space="0" w:color="auto"/>
            <w:left w:val="none" w:sz="0" w:space="0" w:color="auto"/>
            <w:bottom w:val="none" w:sz="0" w:space="0" w:color="auto"/>
            <w:right w:val="none" w:sz="0" w:space="0" w:color="auto"/>
          </w:divBdr>
        </w:div>
        <w:div w:id="1367868834">
          <w:marLeft w:val="0"/>
          <w:marRight w:val="0"/>
          <w:marTop w:val="0"/>
          <w:marBottom w:val="0"/>
          <w:divBdr>
            <w:top w:val="none" w:sz="0" w:space="0" w:color="auto"/>
            <w:left w:val="none" w:sz="0" w:space="0" w:color="auto"/>
            <w:bottom w:val="none" w:sz="0" w:space="0" w:color="auto"/>
            <w:right w:val="none" w:sz="0" w:space="0" w:color="auto"/>
          </w:divBdr>
        </w:div>
        <w:div w:id="681665532">
          <w:marLeft w:val="0"/>
          <w:marRight w:val="0"/>
          <w:marTop w:val="0"/>
          <w:marBottom w:val="0"/>
          <w:divBdr>
            <w:top w:val="none" w:sz="0" w:space="0" w:color="auto"/>
            <w:left w:val="none" w:sz="0" w:space="0" w:color="auto"/>
            <w:bottom w:val="none" w:sz="0" w:space="0" w:color="auto"/>
            <w:right w:val="none" w:sz="0" w:space="0" w:color="auto"/>
          </w:divBdr>
        </w:div>
        <w:div w:id="1449398830">
          <w:marLeft w:val="0"/>
          <w:marRight w:val="0"/>
          <w:marTop w:val="0"/>
          <w:marBottom w:val="0"/>
          <w:divBdr>
            <w:top w:val="none" w:sz="0" w:space="0" w:color="auto"/>
            <w:left w:val="none" w:sz="0" w:space="0" w:color="auto"/>
            <w:bottom w:val="none" w:sz="0" w:space="0" w:color="auto"/>
            <w:right w:val="none" w:sz="0" w:space="0" w:color="auto"/>
          </w:divBdr>
        </w:div>
        <w:div w:id="3097824">
          <w:marLeft w:val="0"/>
          <w:marRight w:val="0"/>
          <w:marTop w:val="0"/>
          <w:marBottom w:val="0"/>
          <w:divBdr>
            <w:top w:val="none" w:sz="0" w:space="0" w:color="auto"/>
            <w:left w:val="none" w:sz="0" w:space="0" w:color="auto"/>
            <w:bottom w:val="none" w:sz="0" w:space="0" w:color="auto"/>
            <w:right w:val="none" w:sz="0" w:space="0" w:color="auto"/>
          </w:divBdr>
        </w:div>
        <w:div w:id="1855729085">
          <w:marLeft w:val="0"/>
          <w:marRight w:val="0"/>
          <w:marTop w:val="0"/>
          <w:marBottom w:val="0"/>
          <w:divBdr>
            <w:top w:val="none" w:sz="0" w:space="0" w:color="auto"/>
            <w:left w:val="none" w:sz="0" w:space="0" w:color="auto"/>
            <w:bottom w:val="none" w:sz="0" w:space="0" w:color="auto"/>
            <w:right w:val="none" w:sz="0" w:space="0" w:color="auto"/>
          </w:divBdr>
        </w:div>
      </w:divsChild>
    </w:div>
    <w:div w:id="1140030686">
      <w:bodyDiv w:val="1"/>
      <w:marLeft w:val="0"/>
      <w:marRight w:val="0"/>
      <w:marTop w:val="0"/>
      <w:marBottom w:val="0"/>
      <w:divBdr>
        <w:top w:val="none" w:sz="0" w:space="0" w:color="auto"/>
        <w:left w:val="none" w:sz="0" w:space="0" w:color="auto"/>
        <w:bottom w:val="none" w:sz="0" w:space="0" w:color="auto"/>
        <w:right w:val="none" w:sz="0" w:space="0" w:color="auto"/>
      </w:divBdr>
      <w:divsChild>
        <w:div w:id="1114251123">
          <w:marLeft w:val="0"/>
          <w:marRight w:val="0"/>
          <w:marTop w:val="0"/>
          <w:marBottom w:val="0"/>
          <w:divBdr>
            <w:top w:val="none" w:sz="0" w:space="0" w:color="auto"/>
            <w:left w:val="none" w:sz="0" w:space="0" w:color="auto"/>
            <w:bottom w:val="none" w:sz="0" w:space="0" w:color="auto"/>
            <w:right w:val="none" w:sz="0" w:space="0" w:color="auto"/>
          </w:divBdr>
        </w:div>
        <w:div w:id="143133657">
          <w:marLeft w:val="0"/>
          <w:marRight w:val="0"/>
          <w:marTop w:val="0"/>
          <w:marBottom w:val="0"/>
          <w:divBdr>
            <w:top w:val="none" w:sz="0" w:space="0" w:color="auto"/>
            <w:left w:val="none" w:sz="0" w:space="0" w:color="auto"/>
            <w:bottom w:val="none" w:sz="0" w:space="0" w:color="auto"/>
            <w:right w:val="none" w:sz="0" w:space="0" w:color="auto"/>
          </w:divBdr>
        </w:div>
        <w:div w:id="307632925">
          <w:marLeft w:val="0"/>
          <w:marRight w:val="0"/>
          <w:marTop w:val="0"/>
          <w:marBottom w:val="0"/>
          <w:divBdr>
            <w:top w:val="none" w:sz="0" w:space="0" w:color="auto"/>
            <w:left w:val="none" w:sz="0" w:space="0" w:color="auto"/>
            <w:bottom w:val="none" w:sz="0" w:space="0" w:color="auto"/>
            <w:right w:val="none" w:sz="0" w:space="0" w:color="auto"/>
          </w:divBdr>
        </w:div>
        <w:div w:id="819881307">
          <w:marLeft w:val="0"/>
          <w:marRight w:val="0"/>
          <w:marTop w:val="0"/>
          <w:marBottom w:val="0"/>
          <w:divBdr>
            <w:top w:val="none" w:sz="0" w:space="0" w:color="auto"/>
            <w:left w:val="none" w:sz="0" w:space="0" w:color="auto"/>
            <w:bottom w:val="none" w:sz="0" w:space="0" w:color="auto"/>
            <w:right w:val="none" w:sz="0" w:space="0" w:color="auto"/>
          </w:divBdr>
        </w:div>
        <w:div w:id="2107461589">
          <w:marLeft w:val="0"/>
          <w:marRight w:val="0"/>
          <w:marTop w:val="0"/>
          <w:marBottom w:val="0"/>
          <w:divBdr>
            <w:top w:val="none" w:sz="0" w:space="0" w:color="auto"/>
            <w:left w:val="none" w:sz="0" w:space="0" w:color="auto"/>
            <w:bottom w:val="none" w:sz="0" w:space="0" w:color="auto"/>
            <w:right w:val="none" w:sz="0" w:space="0" w:color="auto"/>
          </w:divBdr>
        </w:div>
      </w:divsChild>
    </w:div>
    <w:div w:id="1275020126">
      <w:bodyDiv w:val="1"/>
      <w:marLeft w:val="0"/>
      <w:marRight w:val="0"/>
      <w:marTop w:val="0"/>
      <w:marBottom w:val="0"/>
      <w:divBdr>
        <w:top w:val="none" w:sz="0" w:space="0" w:color="auto"/>
        <w:left w:val="none" w:sz="0" w:space="0" w:color="auto"/>
        <w:bottom w:val="none" w:sz="0" w:space="0" w:color="auto"/>
        <w:right w:val="none" w:sz="0" w:space="0" w:color="auto"/>
      </w:divBdr>
      <w:divsChild>
        <w:div w:id="1917204243">
          <w:marLeft w:val="0"/>
          <w:marRight w:val="0"/>
          <w:marTop w:val="0"/>
          <w:marBottom w:val="0"/>
          <w:divBdr>
            <w:top w:val="none" w:sz="0" w:space="0" w:color="auto"/>
            <w:left w:val="none" w:sz="0" w:space="0" w:color="auto"/>
            <w:bottom w:val="none" w:sz="0" w:space="0" w:color="auto"/>
            <w:right w:val="none" w:sz="0" w:space="0" w:color="auto"/>
          </w:divBdr>
        </w:div>
        <w:div w:id="1757551250">
          <w:marLeft w:val="0"/>
          <w:marRight w:val="0"/>
          <w:marTop w:val="0"/>
          <w:marBottom w:val="0"/>
          <w:divBdr>
            <w:top w:val="none" w:sz="0" w:space="0" w:color="auto"/>
            <w:left w:val="none" w:sz="0" w:space="0" w:color="auto"/>
            <w:bottom w:val="none" w:sz="0" w:space="0" w:color="auto"/>
            <w:right w:val="none" w:sz="0" w:space="0" w:color="auto"/>
          </w:divBdr>
        </w:div>
        <w:div w:id="1444685362">
          <w:marLeft w:val="0"/>
          <w:marRight w:val="0"/>
          <w:marTop w:val="0"/>
          <w:marBottom w:val="0"/>
          <w:divBdr>
            <w:top w:val="none" w:sz="0" w:space="0" w:color="auto"/>
            <w:left w:val="none" w:sz="0" w:space="0" w:color="auto"/>
            <w:bottom w:val="none" w:sz="0" w:space="0" w:color="auto"/>
            <w:right w:val="none" w:sz="0" w:space="0" w:color="auto"/>
          </w:divBdr>
        </w:div>
        <w:div w:id="1753887969">
          <w:marLeft w:val="0"/>
          <w:marRight w:val="0"/>
          <w:marTop w:val="0"/>
          <w:marBottom w:val="0"/>
          <w:divBdr>
            <w:top w:val="none" w:sz="0" w:space="0" w:color="auto"/>
            <w:left w:val="none" w:sz="0" w:space="0" w:color="auto"/>
            <w:bottom w:val="none" w:sz="0" w:space="0" w:color="auto"/>
            <w:right w:val="none" w:sz="0" w:space="0" w:color="auto"/>
          </w:divBdr>
        </w:div>
        <w:div w:id="1173030504">
          <w:marLeft w:val="0"/>
          <w:marRight w:val="0"/>
          <w:marTop w:val="0"/>
          <w:marBottom w:val="0"/>
          <w:divBdr>
            <w:top w:val="none" w:sz="0" w:space="0" w:color="auto"/>
            <w:left w:val="none" w:sz="0" w:space="0" w:color="auto"/>
            <w:bottom w:val="none" w:sz="0" w:space="0" w:color="auto"/>
            <w:right w:val="none" w:sz="0" w:space="0" w:color="auto"/>
          </w:divBdr>
        </w:div>
      </w:divsChild>
    </w:div>
    <w:div w:id="1903562863">
      <w:bodyDiv w:val="1"/>
      <w:marLeft w:val="0"/>
      <w:marRight w:val="0"/>
      <w:marTop w:val="0"/>
      <w:marBottom w:val="0"/>
      <w:divBdr>
        <w:top w:val="none" w:sz="0" w:space="0" w:color="auto"/>
        <w:left w:val="none" w:sz="0" w:space="0" w:color="auto"/>
        <w:bottom w:val="none" w:sz="0" w:space="0" w:color="auto"/>
        <w:right w:val="none" w:sz="0" w:space="0" w:color="auto"/>
      </w:divBdr>
      <w:divsChild>
        <w:div w:id="2033988427">
          <w:marLeft w:val="0"/>
          <w:marRight w:val="0"/>
          <w:marTop w:val="0"/>
          <w:marBottom w:val="0"/>
          <w:divBdr>
            <w:top w:val="none" w:sz="0" w:space="0" w:color="auto"/>
            <w:left w:val="none" w:sz="0" w:space="0" w:color="auto"/>
            <w:bottom w:val="none" w:sz="0" w:space="0" w:color="auto"/>
            <w:right w:val="none" w:sz="0" w:space="0" w:color="auto"/>
          </w:divBdr>
        </w:div>
        <w:div w:id="1727530998">
          <w:marLeft w:val="0"/>
          <w:marRight w:val="0"/>
          <w:marTop w:val="0"/>
          <w:marBottom w:val="0"/>
          <w:divBdr>
            <w:top w:val="none" w:sz="0" w:space="0" w:color="auto"/>
            <w:left w:val="none" w:sz="0" w:space="0" w:color="auto"/>
            <w:bottom w:val="none" w:sz="0" w:space="0" w:color="auto"/>
            <w:right w:val="none" w:sz="0" w:space="0" w:color="auto"/>
          </w:divBdr>
        </w:div>
        <w:div w:id="1806966396">
          <w:marLeft w:val="0"/>
          <w:marRight w:val="0"/>
          <w:marTop w:val="0"/>
          <w:marBottom w:val="0"/>
          <w:divBdr>
            <w:top w:val="none" w:sz="0" w:space="0" w:color="auto"/>
            <w:left w:val="none" w:sz="0" w:space="0" w:color="auto"/>
            <w:bottom w:val="none" w:sz="0" w:space="0" w:color="auto"/>
            <w:right w:val="none" w:sz="0" w:space="0" w:color="auto"/>
          </w:divBdr>
        </w:div>
        <w:div w:id="334648088">
          <w:marLeft w:val="0"/>
          <w:marRight w:val="0"/>
          <w:marTop w:val="0"/>
          <w:marBottom w:val="0"/>
          <w:divBdr>
            <w:top w:val="none" w:sz="0" w:space="0" w:color="auto"/>
            <w:left w:val="none" w:sz="0" w:space="0" w:color="auto"/>
            <w:bottom w:val="none" w:sz="0" w:space="0" w:color="auto"/>
            <w:right w:val="none" w:sz="0" w:space="0" w:color="auto"/>
          </w:divBdr>
        </w:div>
        <w:div w:id="1873884818">
          <w:marLeft w:val="0"/>
          <w:marRight w:val="0"/>
          <w:marTop w:val="0"/>
          <w:marBottom w:val="0"/>
          <w:divBdr>
            <w:top w:val="none" w:sz="0" w:space="0" w:color="auto"/>
            <w:left w:val="none" w:sz="0" w:space="0" w:color="auto"/>
            <w:bottom w:val="none" w:sz="0" w:space="0" w:color="auto"/>
            <w:right w:val="none" w:sz="0" w:space="0" w:color="auto"/>
          </w:divBdr>
        </w:div>
        <w:div w:id="85539055">
          <w:marLeft w:val="0"/>
          <w:marRight w:val="0"/>
          <w:marTop w:val="0"/>
          <w:marBottom w:val="0"/>
          <w:divBdr>
            <w:top w:val="none" w:sz="0" w:space="0" w:color="auto"/>
            <w:left w:val="none" w:sz="0" w:space="0" w:color="auto"/>
            <w:bottom w:val="none" w:sz="0" w:space="0" w:color="auto"/>
            <w:right w:val="none" w:sz="0" w:space="0" w:color="auto"/>
          </w:divBdr>
        </w:div>
        <w:div w:id="811024829">
          <w:marLeft w:val="0"/>
          <w:marRight w:val="0"/>
          <w:marTop w:val="0"/>
          <w:marBottom w:val="0"/>
          <w:divBdr>
            <w:top w:val="none" w:sz="0" w:space="0" w:color="auto"/>
            <w:left w:val="none" w:sz="0" w:space="0" w:color="auto"/>
            <w:bottom w:val="none" w:sz="0" w:space="0" w:color="auto"/>
            <w:right w:val="none" w:sz="0" w:space="0" w:color="auto"/>
          </w:divBdr>
        </w:div>
        <w:div w:id="203636196">
          <w:marLeft w:val="0"/>
          <w:marRight w:val="0"/>
          <w:marTop w:val="0"/>
          <w:marBottom w:val="0"/>
          <w:divBdr>
            <w:top w:val="none" w:sz="0" w:space="0" w:color="auto"/>
            <w:left w:val="none" w:sz="0" w:space="0" w:color="auto"/>
            <w:bottom w:val="none" w:sz="0" w:space="0" w:color="auto"/>
            <w:right w:val="none" w:sz="0" w:space="0" w:color="auto"/>
          </w:divBdr>
        </w:div>
        <w:div w:id="1705131127">
          <w:marLeft w:val="0"/>
          <w:marRight w:val="0"/>
          <w:marTop w:val="0"/>
          <w:marBottom w:val="0"/>
          <w:divBdr>
            <w:top w:val="none" w:sz="0" w:space="0" w:color="auto"/>
            <w:left w:val="none" w:sz="0" w:space="0" w:color="auto"/>
            <w:bottom w:val="none" w:sz="0" w:space="0" w:color="auto"/>
            <w:right w:val="none" w:sz="0" w:space="0" w:color="auto"/>
          </w:divBdr>
        </w:div>
        <w:div w:id="1284074383">
          <w:marLeft w:val="0"/>
          <w:marRight w:val="0"/>
          <w:marTop w:val="0"/>
          <w:marBottom w:val="0"/>
          <w:divBdr>
            <w:top w:val="none" w:sz="0" w:space="0" w:color="auto"/>
            <w:left w:val="none" w:sz="0" w:space="0" w:color="auto"/>
            <w:bottom w:val="none" w:sz="0" w:space="0" w:color="auto"/>
            <w:right w:val="none" w:sz="0" w:space="0" w:color="auto"/>
          </w:divBdr>
        </w:div>
        <w:div w:id="69423982">
          <w:marLeft w:val="0"/>
          <w:marRight w:val="0"/>
          <w:marTop w:val="0"/>
          <w:marBottom w:val="0"/>
          <w:divBdr>
            <w:top w:val="none" w:sz="0" w:space="0" w:color="auto"/>
            <w:left w:val="none" w:sz="0" w:space="0" w:color="auto"/>
            <w:bottom w:val="none" w:sz="0" w:space="0" w:color="auto"/>
            <w:right w:val="none" w:sz="0" w:space="0" w:color="auto"/>
          </w:divBdr>
        </w:div>
        <w:div w:id="8885664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su.edu/polici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u.edu/hr/new-employe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hr.usu.edu/files/benefits/Benefits_Summary.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r.usu.edu/benefits/"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721~1\AppData\Local\Temp\07.30.19%20Standard%20Offer%20Letter-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1915E-16CE-4035-A8A0-164539EE0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07.30.19 Standard Offer Letter-2</Template>
  <TotalTime>3</TotalTime>
  <Pages>4</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 Parkinson</dc:creator>
  <cp:keywords/>
  <cp:lastModifiedBy>Danielle Anderson</cp:lastModifiedBy>
  <cp:revision>2</cp:revision>
  <cp:lastPrinted>2019-04-19T22:53:00Z</cp:lastPrinted>
  <dcterms:created xsi:type="dcterms:W3CDTF">2025-05-08T22:05:00Z</dcterms:created>
  <dcterms:modified xsi:type="dcterms:W3CDTF">2025-05-08T22:05:00Z</dcterms:modified>
</cp:coreProperties>
</file>