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0ACF" w14:textId="77777777" w:rsidR="00D6748F" w:rsidRPr="00C03938" w:rsidRDefault="00D6748F">
      <w:pPr>
        <w:pStyle w:val="Heading1"/>
        <w:tabs>
          <w:tab w:val="clear" w:pos="4320"/>
          <w:tab w:val="clear" w:pos="4500"/>
        </w:tabs>
      </w:pPr>
      <w:r w:rsidRPr="00C03938">
        <w:t xml:space="preserve">Role Statement for XXXXXXX, </w:t>
      </w:r>
      <w:r w:rsidR="00622920">
        <w:t>Associate</w:t>
      </w:r>
      <w:r w:rsidR="00622920" w:rsidRPr="00C03938">
        <w:t xml:space="preserve"> </w:t>
      </w:r>
      <w:r w:rsidRPr="00C03938">
        <w:t>Professor</w:t>
      </w:r>
    </w:p>
    <w:p w14:paraId="32F1762D" w14:textId="77777777" w:rsidR="009562DA" w:rsidRPr="00C03938" w:rsidRDefault="00D6748F">
      <w:pPr>
        <w:rPr>
          <w:b/>
        </w:rPr>
      </w:pPr>
      <w:r w:rsidRPr="00C03938">
        <w:rPr>
          <w:b/>
        </w:rPr>
        <w:t>Department of XXXXXX</w:t>
      </w:r>
    </w:p>
    <w:p w14:paraId="744F610E" w14:textId="77777777" w:rsidR="009562DA" w:rsidRPr="00C03938" w:rsidRDefault="009562DA">
      <w:r w:rsidRPr="00C03938">
        <w:rPr>
          <w:b/>
        </w:rPr>
        <w:t>Location</w:t>
      </w:r>
      <w:r w:rsidR="00E47D4F" w:rsidRPr="00C03938">
        <w:rPr>
          <w:b/>
        </w:rPr>
        <w:t xml:space="preserve">: </w:t>
      </w:r>
      <w:r w:rsidR="00E47D4F" w:rsidRPr="007F223A">
        <w:rPr>
          <w:b/>
        </w:rPr>
        <w:t>XXXXXXX</w:t>
      </w:r>
    </w:p>
    <w:p w14:paraId="244B4595" w14:textId="332C17DA" w:rsidR="00123F41" w:rsidRPr="00C03938" w:rsidRDefault="00123F41" w:rsidP="00123F41">
      <w:pPr>
        <w:rPr>
          <w:b/>
        </w:rPr>
      </w:pPr>
      <w:r>
        <w:rPr>
          <w:b/>
        </w:rPr>
        <w:t>Emma Eccles Jones College of Education and Human Services</w:t>
      </w:r>
    </w:p>
    <w:p w14:paraId="76B92364" w14:textId="77777777" w:rsidR="00D6748F" w:rsidRPr="00C03938" w:rsidRDefault="00D6748F">
      <w:pPr>
        <w:rPr>
          <w:b/>
        </w:rPr>
      </w:pPr>
      <w:r w:rsidRPr="00C03938">
        <w:rPr>
          <w:b/>
        </w:rPr>
        <w:t>Utah State University</w:t>
      </w:r>
    </w:p>
    <w:p w14:paraId="378FB15C" w14:textId="77777777" w:rsidR="00D6748F" w:rsidRPr="00C03938" w:rsidRDefault="00D6748F">
      <w:pPr>
        <w:rPr>
          <w:b/>
        </w:rPr>
      </w:pPr>
    </w:p>
    <w:p w14:paraId="1E93DDFB" w14:textId="77777777" w:rsidR="00D6748F" w:rsidRPr="00C03938" w:rsidRDefault="00D6748F">
      <w:pPr>
        <w:tabs>
          <w:tab w:val="left" w:pos="4500"/>
        </w:tabs>
        <w:rPr>
          <w:b/>
        </w:rPr>
      </w:pPr>
      <w:r w:rsidRPr="00C03938">
        <w:rPr>
          <w:b/>
        </w:rPr>
        <w:t xml:space="preserve">Appointment: </w:t>
      </w:r>
      <w:r w:rsidRPr="00C03938">
        <w:rPr>
          <w:b/>
        </w:rPr>
        <w:tab/>
        <w:t xml:space="preserve">xx FTE  </w:t>
      </w:r>
      <w:r w:rsidRPr="00C03938">
        <w:rPr>
          <w:b/>
        </w:rPr>
        <w:tab/>
        <w:t>AY or FY base</w:t>
      </w:r>
      <w:r w:rsidRPr="00C03938">
        <w:rPr>
          <w:b/>
        </w:rPr>
        <w:tab/>
      </w:r>
    </w:p>
    <w:p w14:paraId="29B7AB92" w14:textId="77777777" w:rsidR="00D6748F" w:rsidRPr="00C03938" w:rsidRDefault="00D6748F">
      <w:pPr>
        <w:tabs>
          <w:tab w:val="left" w:pos="4500"/>
        </w:tabs>
        <w:rPr>
          <w:b/>
        </w:rPr>
      </w:pPr>
    </w:p>
    <w:p w14:paraId="063DBB29" w14:textId="77777777" w:rsidR="00D6748F" w:rsidRDefault="00D6748F">
      <w:pPr>
        <w:tabs>
          <w:tab w:val="left" w:pos="4500"/>
        </w:tabs>
        <w:rPr>
          <w:b/>
        </w:rPr>
      </w:pPr>
      <w:r w:rsidRPr="00C03938">
        <w:rPr>
          <w:b/>
        </w:rPr>
        <w:t xml:space="preserve">Date of </w:t>
      </w:r>
      <w:r w:rsidR="00622920">
        <w:rPr>
          <w:b/>
        </w:rPr>
        <w:t xml:space="preserve">Initial </w:t>
      </w:r>
      <w:r w:rsidRPr="00C03938">
        <w:rPr>
          <w:b/>
        </w:rPr>
        <w:t>Appointment:</w:t>
      </w:r>
      <w:r w:rsidRPr="00C03938">
        <w:rPr>
          <w:b/>
        </w:rPr>
        <w:tab/>
        <w:t>xx/xx/xxxx</w:t>
      </w:r>
    </w:p>
    <w:p w14:paraId="0941D370" w14:textId="77777777" w:rsidR="00622920" w:rsidRDefault="00622920">
      <w:pPr>
        <w:tabs>
          <w:tab w:val="left" w:pos="4500"/>
        </w:tabs>
        <w:rPr>
          <w:b/>
        </w:rPr>
      </w:pPr>
    </w:p>
    <w:p w14:paraId="3D59245D" w14:textId="77777777" w:rsidR="00622920" w:rsidRPr="00C03938" w:rsidRDefault="00622920">
      <w:pPr>
        <w:tabs>
          <w:tab w:val="left" w:pos="4500"/>
        </w:tabs>
        <w:rPr>
          <w:b/>
        </w:rPr>
      </w:pPr>
      <w:r w:rsidRPr="00C03938">
        <w:rPr>
          <w:b/>
        </w:rPr>
        <w:t xml:space="preserve">Date of </w:t>
      </w:r>
      <w:r>
        <w:rPr>
          <w:b/>
        </w:rPr>
        <w:t>Promotion and Tenure</w:t>
      </w:r>
      <w:r w:rsidRPr="00C03938">
        <w:rPr>
          <w:b/>
        </w:rPr>
        <w:t>:</w:t>
      </w:r>
      <w:r w:rsidRPr="00C03938">
        <w:rPr>
          <w:b/>
        </w:rPr>
        <w:tab/>
        <w:t>xx/xx/xxxx</w:t>
      </w:r>
    </w:p>
    <w:p w14:paraId="1FD4D1DD" w14:textId="77777777" w:rsidR="00D6748F" w:rsidRPr="00C03938" w:rsidRDefault="00D6748F">
      <w:pPr>
        <w:tabs>
          <w:tab w:val="left" w:pos="4500"/>
        </w:tabs>
      </w:pPr>
    </w:p>
    <w:p w14:paraId="4283C91A" w14:textId="77777777" w:rsidR="00D6748F" w:rsidRPr="00C03938" w:rsidRDefault="00D6748F">
      <w:pPr>
        <w:pStyle w:val="CommentText"/>
        <w:tabs>
          <w:tab w:val="right" w:pos="4320"/>
          <w:tab w:val="left" w:pos="4500"/>
        </w:tabs>
        <w:rPr>
          <w:b/>
        </w:rPr>
      </w:pPr>
      <w:r w:rsidRPr="00C03938">
        <w:rPr>
          <w:b/>
        </w:rPr>
        <w:t>Relative weights assigned to domains of responsibility:</w:t>
      </w:r>
      <w:bookmarkStart w:id="0" w:name="_GoBack"/>
      <w:bookmarkEnd w:id="0"/>
    </w:p>
    <w:p w14:paraId="54C6BEAA" w14:textId="77777777" w:rsidR="00D6748F" w:rsidRPr="00C03938" w:rsidRDefault="00D6748F">
      <w:pPr>
        <w:pStyle w:val="CommentText"/>
        <w:tabs>
          <w:tab w:val="right" w:pos="4320"/>
          <w:tab w:val="left" w:pos="4500"/>
        </w:tabs>
        <w:rPr>
          <w:b/>
        </w:rPr>
      </w:pPr>
    </w:p>
    <w:p w14:paraId="678D5FE4" w14:textId="77777777" w:rsidR="00D6748F" w:rsidRPr="00C03938" w:rsidRDefault="00D6748F">
      <w:pPr>
        <w:pStyle w:val="CommentText"/>
        <w:tabs>
          <w:tab w:val="right" w:pos="4320"/>
          <w:tab w:val="left" w:pos="4500"/>
        </w:tabs>
        <w:rPr>
          <w:b/>
        </w:rPr>
      </w:pPr>
      <w:r w:rsidRPr="00E124F9">
        <w:tab/>
      </w:r>
      <w:r w:rsidR="00123F41" w:rsidRPr="00C03938">
        <w:rPr>
          <w:b/>
        </w:rPr>
        <w:t>Research or Creative Endeavors</w:t>
      </w:r>
      <w:r w:rsidRPr="00C03938">
        <w:rPr>
          <w:b/>
        </w:rPr>
        <w:t xml:space="preserve">: </w:t>
      </w:r>
      <w:r w:rsidRPr="00C03938">
        <w:rPr>
          <w:b/>
        </w:rPr>
        <w:tab/>
        <w:t>xx%</w:t>
      </w:r>
    </w:p>
    <w:p w14:paraId="35A48964" w14:textId="2005AC4C" w:rsidR="00D6748F" w:rsidRPr="00C03938" w:rsidRDefault="00D6748F" w:rsidP="00E124F9">
      <w:pPr>
        <w:pStyle w:val="CommentText"/>
        <w:tabs>
          <w:tab w:val="right" w:pos="4320"/>
          <w:tab w:val="left" w:pos="4500"/>
        </w:tabs>
        <w:rPr>
          <w:b/>
        </w:rPr>
      </w:pPr>
      <w:r w:rsidRPr="00C03938">
        <w:rPr>
          <w:b/>
        </w:rPr>
        <w:tab/>
      </w:r>
      <w:r w:rsidR="00123F41" w:rsidRPr="00C03938">
        <w:rPr>
          <w:b/>
        </w:rPr>
        <w:t>Teaching</w:t>
      </w:r>
      <w:r w:rsidR="00123F41" w:rsidRPr="00C03938" w:rsidDel="00123F41">
        <w:rPr>
          <w:b/>
        </w:rPr>
        <w:t xml:space="preserve"> </w:t>
      </w:r>
      <w:r w:rsidRPr="00C03938">
        <w:rPr>
          <w:b/>
        </w:rPr>
        <w:t>:</w:t>
      </w:r>
      <w:r w:rsidRPr="00C03938">
        <w:rPr>
          <w:b/>
        </w:rPr>
        <w:tab/>
        <w:t>xx%</w:t>
      </w:r>
    </w:p>
    <w:p w14:paraId="043799D3" w14:textId="77777777" w:rsidR="00D6748F" w:rsidRPr="00C03938" w:rsidRDefault="00D6748F">
      <w:pPr>
        <w:pStyle w:val="Heading1"/>
      </w:pPr>
      <w:r w:rsidRPr="00C03938">
        <w:tab/>
        <w:t>Service:</w:t>
      </w:r>
      <w:r w:rsidRPr="00C03938">
        <w:tab/>
        <w:t>xx%</w:t>
      </w:r>
    </w:p>
    <w:p w14:paraId="6414D49E" w14:textId="77777777" w:rsidR="00D6748F" w:rsidRPr="00C03938" w:rsidRDefault="00D6748F">
      <w:pPr>
        <w:rPr>
          <w:b/>
        </w:rPr>
      </w:pPr>
    </w:p>
    <w:p w14:paraId="0E2DAE9B" w14:textId="77777777" w:rsidR="00D6748F" w:rsidRPr="00C03938" w:rsidRDefault="00D6748F">
      <w:r w:rsidRPr="00C03938">
        <w:t xml:space="preserve">Utah State University (USU) is proud </w:t>
      </w:r>
      <w:r w:rsidR="00346461">
        <w:t>to have you as a faculty member.</w:t>
      </w:r>
      <w:r w:rsidRPr="00C03938">
        <w:t xml:space="preserve"> As a land-grant university, USU is committed to continuing a rich tradition of excellence in teaching, research, extension, and service. </w:t>
      </w:r>
      <w:r w:rsidR="00346461">
        <w:t>W</w:t>
      </w:r>
      <w:r w:rsidRPr="00C03938">
        <w:t>e lo</w:t>
      </w:r>
      <w:r w:rsidR="00B92291">
        <w:t>ok forward to your</w:t>
      </w:r>
      <w:r w:rsidR="00346461">
        <w:t xml:space="preserve"> continuing role in</w:t>
      </w:r>
      <w:r w:rsidRPr="00C03938">
        <w:t xml:space="preserve"> this intellectual environment.</w:t>
      </w:r>
    </w:p>
    <w:p w14:paraId="099037CB" w14:textId="77777777" w:rsidR="00D6748F" w:rsidRPr="00C03938" w:rsidRDefault="00D6748F">
      <w:pPr>
        <w:rPr>
          <w:u w:val="single"/>
        </w:rPr>
      </w:pPr>
    </w:p>
    <w:p w14:paraId="7CB92528" w14:textId="77777777" w:rsidR="00D6748F" w:rsidRPr="00C03938" w:rsidRDefault="00D6748F">
      <w:pPr>
        <w:rPr>
          <w:u w:val="single"/>
        </w:rPr>
      </w:pPr>
      <w:r w:rsidRPr="00C03938">
        <w:rPr>
          <w:u w:val="single"/>
        </w:rPr>
        <w:t>Role Statements</w:t>
      </w:r>
    </w:p>
    <w:p w14:paraId="65D37B7F" w14:textId="77777777" w:rsidR="00D6748F" w:rsidRPr="00C03938" w:rsidRDefault="00D6748F"/>
    <w:p w14:paraId="7D359CA9" w14:textId="77777777" w:rsidR="00D6748F" w:rsidRPr="00C03938" w:rsidRDefault="00D6748F">
      <w:r w:rsidRPr="00C03938">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w14:paraId="0CC80452" w14:textId="77777777" w:rsidR="00D6748F" w:rsidRPr="00C03938" w:rsidRDefault="00D6748F"/>
    <w:p w14:paraId="705A7A41" w14:textId="77777777" w:rsidR="00D6748F" w:rsidRPr="00C03938" w:rsidRDefault="00D6748F">
      <w:r w:rsidRPr="00C03938">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w14:paraId="5A10FFDB" w14:textId="77777777" w:rsidR="00D6748F" w:rsidRPr="00C03938" w:rsidRDefault="00D6748F"/>
    <w:p w14:paraId="5934524B" w14:textId="77777777" w:rsidR="00D6748F" w:rsidRPr="00C03938" w:rsidRDefault="00D6748F">
      <w:r w:rsidRPr="00C03938">
        <w:t>The USU Faculty Code requires that a role statement “be prepared by the department head or supervisor, agreed upon between the department head or supervisor and the faculty member at the time he or she accepts an appointment, and approved by the director (where applicable) or dean” (Section 405.6.1</w:t>
      </w:r>
      <w:r w:rsidRPr="00DD6C1C">
        <w:t>)</w:t>
      </w:r>
      <w:r w:rsidRPr="00C03938">
        <w:rPr>
          <w:i/>
        </w:rPr>
        <w:t>.</w:t>
      </w:r>
      <w:r w:rsidR="004B4B35" w:rsidRPr="00C03938">
        <w:t xml:space="preserve"> I</w:t>
      </w:r>
      <w:r w:rsidRPr="00C03938">
        <w:t>nitial role statements can be changed or modified using the procedures described in the Faculty Code (see Section 405.6.1).</w:t>
      </w:r>
    </w:p>
    <w:p w14:paraId="4745EA00" w14:textId="77777777" w:rsidR="006C0398" w:rsidRPr="00C03938" w:rsidRDefault="006C0398"/>
    <w:p w14:paraId="602EEB46" w14:textId="77777777" w:rsidR="00D6748F" w:rsidRPr="00C03938" w:rsidRDefault="00D6748F">
      <w:pPr>
        <w:rPr>
          <w:szCs w:val="24"/>
        </w:rPr>
      </w:pPr>
      <w:r w:rsidRPr="00C03938">
        <w:t xml:space="preserve">The Faculty Code indicates that a role statement “shall include percentages for each area of professional service” (Section 405.6.1). The areas of professional service refer to the traditional domains of faculty responsibility at land-grant universities like USU (i.e., [1] </w:t>
      </w:r>
      <w:r w:rsidRPr="00C03938">
        <w:rPr>
          <w:b/>
          <w:i/>
        </w:rPr>
        <w:t xml:space="preserve">teaching </w:t>
      </w:r>
      <w:r w:rsidRPr="00C03938">
        <w:t xml:space="preserve">– </w:t>
      </w:r>
      <w:r w:rsidRPr="00C03938">
        <w:lastRenderedPageBreak/>
        <w:t xml:space="preserve">including classroom instruction and the advising and mentoring of both undergraduate and graduate students; [2] </w:t>
      </w:r>
      <w:r w:rsidRPr="00C03938">
        <w:rPr>
          <w:b/>
          <w:i/>
        </w:rPr>
        <w:t xml:space="preserve">research </w:t>
      </w:r>
      <w:r w:rsidR="00B258FA" w:rsidRPr="00C03938">
        <w:rPr>
          <w:b/>
          <w:i/>
        </w:rPr>
        <w:t xml:space="preserve">or </w:t>
      </w:r>
      <w:r w:rsidRPr="00C03938">
        <w:rPr>
          <w:b/>
          <w:i/>
        </w:rPr>
        <w:t>creative endeavors</w:t>
      </w:r>
      <w:r w:rsidRPr="00C03938">
        <w:t xml:space="preserve">; [3] </w:t>
      </w:r>
      <w:r w:rsidRPr="00C03938">
        <w:rPr>
          <w:b/>
          <w:i/>
        </w:rPr>
        <w:t xml:space="preserve">extension </w:t>
      </w:r>
      <w:r w:rsidRPr="00C03938">
        <w:t xml:space="preserve">– sponsored by Utah State University </w:t>
      </w:r>
      <w:r w:rsidR="0062503F" w:rsidRPr="00C03938">
        <w:t>E</w:t>
      </w:r>
      <w:r w:rsidRPr="00C03938">
        <w:t xml:space="preserve">xtension; and [4] </w:t>
      </w:r>
      <w:r w:rsidRPr="00C03938">
        <w:rPr>
          <w:b/>
          <w:i/>
        </w:rPr>
        <w:t xml:space="preserve">service </w:t>
      </w:r>
      <w:r w:rsidRPr="00C03938">
        <w:t>–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promotion. You should carefully consider the amount of time you allocate to each area, as it is your responsibility to ensure that your efforts produce outcomes that are commensurate with the relative weights reflected in the role statement for each professional area.</w:t>
      </w:r>
      <w:r w:rsidR="00811647" w:rsidRPr="00C03938">
        <w:t xml:space="preserve"> </w:t>
      </w:r>
      <w:r w:rsidR="00811647" w:rsidRPr="00C03938">
        <w:rPr>
          <w:rFonts w:cs="Times"/>
          <w:szCs w:val="24"/>
        </w:rPr>
        <w:t>If you do not have an assigned effort in a domain, you will still be expected to participate in a collegial manner that helps the Un</w:t>
      </w:r>
      <w:r w:rsidR="00E47D4F" w:rsidRPr="00C03938">
        <w:rPr>
          <w:rFonts w:cs="Times"/>
          <w:szCs w:val="24"/>
        </w:rPr>
        <w:t>iversity achieve its missions. O</w:t>
      </w:r>
      <w:r w:rsidR="00811647" w:rsidRPr="00C03938">
        <w:rPr>
          <w:rFonts w:cs="Times"/>
          <w:szCs w:val="24"/>
        </w:rPr>
        <w:t>ur participation in such a fashion may be considered as service to the university.</w:t>
      </w:r>
    </w:p>
    <w:p w14:paraId="0304BE24" w14:textId="77777777" w:rsidR="00D6748F" w:rsidRPr="00C03938" w:rsidRDefault="00D6748F"/>
    <w:p w14:paraId="67FF1928" w14:textId="77777777" w:rsidR="00D6748F" w:rsidRPr="00C03938" w:rsidRDefault="00D6748F">
      <w:r w:rsidRPr="00C03938">
        <w:t>While USU is committed to creating an environment in which all faculty members can succeed, faculty members</w:t>
      </w:r>
      <w:r w:rsidR="0092431F">
        <w:t xml:space="preserve"> </w:t>
      </w:r>
      <w:r w:rsidRPr="00C03938">
        <w:t xml:space="preserve">must demonstrate to their USU peers that they can manage the multiple responsibilities of a </w:t>
      </w:r>
      <w:r w:rsidR="00E13727">
        <w:t>faculty member</w:t>
      </w:r>
      <w:r w:rsidR="00E13727" w:rsidRPr="00C03938">
        <w:t xml:space="preserve"> </w:t>
      </w:r>
      <w:r w:rsidRPr="00C03938">
        <w:t xml:space="preserve">at a research university. Indeed, the Faculty Code states that a primary function of the role statement is to provide a means by which “the faculty member can gauge his or her expenditure of time and energy relative to the various roles the faculty member is asked to perform in the University” (Section 405.6.1). </w:t>
      </w:r>
    </w:p>
    <w:p w14:paraId="40750892" w14:textId="77777777" w:rsidR="00D6748F" w:rsidRPr="00C03938" w:rsidRDefault="00D6748F"/>
    <w:p w14:paraId="64D6AF3D" w14:textId="77777777" w:rsidR="00D6748F" w:rsidRPr="00C03938" w:rsidRDefault="00D6748F">
      <w:r w:rsidRPr="00C03938">
        <w:t xml:space="preserve">Finally, the USU Faculty Code indicates that promotion to the rank of professor is awarded “on the basis by which a faculty member performs his or her </w:t>
      </w:r>
      <w:r w:rsidR="00107EFF" w:rsidRPr="00C03938">
        <w:t xml:space="preserve">responsibilities as defined by the </w:t>
      </w:r>
      <w:r w:rsidRPr="00C03938">
        <w:t xml:space="preserve">role </w:t>
      </w:r>
      <w:r w:rsidR="00107EFF" w:rsidRPr="00C03938">
        <w:t>statement</w:t>
      </w:r>
      <w:r w:rsidRPr="00C03938">
        <w:t xml:space="preserve">” (Section 405.2.2). Specifically, the Code states that “Each candidate must present evidence of </w:t>
      </w:r>
      <w:r w:rsidRPr="00C03938">
        <w:rPr>
          <w:i/>
        </w:rPr>
        <w:t>effectiveness</w:t>
      </w:r>
      <w:r w:rsidRPr="00C03938">
        <w:t xml:space="preserve"> in all of the professional </w:t>
      </w:r>
      <w:r w:rsidR="00107EFF" w:rsidRPr="00C03938">
        <w:t xml:space="preserve">domains in </w:t>
      </w:r>
      <w:r w:rsidRPr="00C03938">
        <w:t xml:space="preserve">which he or she performs, and must present evidence of </w:t>
      </w:r>
      <w:r w:rsidRPr="00C03938">
        <w:rPr>
          <w:i/>
        </w:rPr>
        <w:t>excellence in the major emphasis</w:t>
      </w:r>
      <w:r w:rsidRPr="00C03938">
        <w:t xml:space="preserve"> of his or her role statement” (Section 405.2.2; italics added for emphasis). Thus, all role statements must state explicitly which domain of responsibility is the </w:t>
      </w:r>
      <w:r w:rsidRPr="00C03938">
        <w:rPr>
          <w:i/>
        </w:rPr>
        <w:t>major emphasis</w:t>
      </w:r>
      <w:r w:rsidRPr="00C03938">
        <w:t xml:space="preserve"> for the faculty member and, thus, in which area the faculty member will be expected to perform with </w:t>
      </w:r>
      <w:r w:rsidRPr="00C03938">
        <w:rPr>
          <w:i/>
        </w:rPr>
        <w:t>excellence</w:t>
      </w:r>
      <w:r w:rsidRPr="00C03938">
        <w:t xml:space="preserve">. </w:t>
      </w:r>
    </w:p>
    <w:p w14:paraId="1B0DAE13" w14:textId="77777777" w:rsidR="00D6748F" w:rsidRPr="00C03938" w:rsidRDefault="00D6748F">
      <w:r w:rsidRPr="00C03938">
        <w:t xml:space="preserve"> </w:t>
      </w:r>
    </w:p>
    <w:p w14:paraId="76DBCC7E" w14:textId="77777777" w:rsidR="00D6748F" w:rsidRPr="00C03938" w:rsidRDefault="00D6748F">
      <w:r w:rsidRPr="00C03938">
        <w:t>As indicated previously, faculty members are expected to contribute to the service mission of the University. However, the Faculty Code states that: “Although such activities are vital to the mission of the University, they are not expected to constitute a major emphasis in the role statement</w:t>
      </w:r>
      <w:r w:rsidR="004B4B35" w:rsidRPr="00C03938">
        <w:t>” (Section 405.2.2.4). T</w:t>
      </w:r>
      <w:r w:rsidRPr="00C03938">
        <w:t xml:space="preserve">hus, the major emphasis for a </w:t>
      </w:r>
      <w:r w:rsidR="007F223A">
        <w:t xml:space="preserve">faculty member </w:t>
      </w:r>
      <w:r w:rsidRPr="00C03938">
        <w:t xml:space="preserve">can only be in the domains of </w:t>
      </w:r>
      <w:r w:rsidRPr="00C03938">
        <w:rPr>
          <w:i/>
        </w:rPr>
        <w:t xml:space="preserve">research, teaching, </w:t>
      </w:r>
      <w:r w:rsidRPr="00C03938">
        <w:t xml:space="preserve">or </w:t>
      </w:r>
      <w:r w:rsidRPr="00C03938">
        <w:rPr>
          <w:i/>
        </w:rPr>
        <w:t>extension</w:t>
      </w:r>
      <w:r w:rsidRPr="00C03938">
        <w:t>.</w:t>
      </w:r>
    </w:p>
    <w:p w14:paraId="6940E373" w14:textId="77777777" w:rsidR="00D6748F" w:rsidRPr="00C03938" w:rsidRDefault="00D6748F"/>
    <w:p w14:paraId="79629F58" w14:textId="77777777" w:rsidR="00D6748F" w:rsidRPr="00C03938" w:rsidRDefault="00D6748F">
      <w:r w:rsidRPr="00C03938">
        <w:rPr>
          <w:u w:val="single"/>
        </w:rPr>
        <w:t>Performance Evaluations</w:t>
      </w:r>
    </w:p>
    <w:p w14:paraId="5787FABD" w14:textId="77777777" w:rsidR="00D6748F" w:rsidRPr="00C03938" w:rsidRDefault="00D6748F"/>
    <w:p w14:paraId="16AB0399" w14:textId="77777777" w:rsidR="000F4086" w:rsidRPr="00C03938" w:rsidRDefault="00D6748F">
      <w:r w:rsidRPr="00C03938">
        <w:t xml:space="preserve">During your </w:t>
      </w:r>
      <w:r w:rsidR="007F223A">
        <w:t>time</w:t>
      </w:r>
      <w:r w:rsidRPr="00C03938">
        <w:t xml:space="preserve"> </w:t>
      </w:r>
      <w:r w:rsidR="000F4086">
        <w:t xml:space="preserve">as an Associate Professor </w:t>
      </w:r>
      <w:r w:rsidRPr="00C03938">
        <w:t>at Utah State, you will be expected to perform to expectations in all domains of</w:t>
      </w:r>
      <w:r w:rsidR="004B4B35" w:rsidRPr="00C03938">
        <w:t xml:space="preserve"> your faculty responsibilities. </w:t>
      </w:r>
      <w:r w:rsidR="00747325" w:rsidRPr="00C03938">
        <w:t>In order to be promoted to Professor, y</w:t>
      </w:r>
      <w:r w:rsidRPr="00C03938">
        <w:t xml:space="preserve">ou will be expected to perform with </w:t>
      </w:r>
      <w:r w:rsidRPr="00C03938">
        <w:rPr>
          <w:i/>
        </w:rPr>
        <w:t>excellence</w:t>
      </w:r>
      <w:r w:rsidRPr="00C03938">
        <w:t xml:space="preserve"> in your major area of emphasis and with </w:t>
      </w:r>
      <w:r w:rsidRPr="00C03938">
        <w:rPr>
          <w:i/>
        </w:rPr>
        <w:t>effectiveness</w:t>
      </w:r>
      <w:r w:rsidRPr="00C03938">
        <w:t xml:space="preserve"> in the other domains which you have an assigned role.</w:t>
      </w:r>
      <w:r w:rsidR="000F4086">
        <w:t xml:space="preserve"> </w:t>
      </w:r>
      <w:r w:rsidRPr="00C03938">
        <w:t xml:space="preserve"> </w:t>
      </w:r>
      <w:r w:rsidR="000F4086" w:rsidRPr="000F4086">
        <w:t xml:space="preserve">A promotion advisory committee (PAC) will be established [Section 405.6.2(2)] to advise and assist you as you pursue promotion to Professor.  </w:t>
      </w:r>
      <w:r w:rsidR="00270D89">
        <w:t>Tenured faculty are evaluated annually</w:t>
      </w:r>
      <w:r w:rsidR="00270D89" w:rsidRPr="00253250">
        <w:t xml:space="preserve"> as described in Section 405</w:t>
      </w:r>
      <w:r w:rsidR="00270D89">
        <w:t xml:space="preserve">.12 of the USU Faculty Code. </w:t>
      </w:r>
      <w:r w:rsidR="000F4086" w:rsidRPr="000F4086">
        <w:t xml:space="preserve">Once you attain the rank of Professor, we expect you to be highly productive and an effective member of the University throughout the remainder of your professional career.  </w:t>
      </w:r>
    </w:p>
    <w:p w14:paraId="39B5BD61" w14:textId="77777777" w:rsidR="00D6748F" w:rsidRPr="00C03938" w:rsidRDefault="00D6748F"/>
    <w:p w14:paraId="0C2EFFF1" w14:textId="77777777" w:rsidR="000E5970" w:rsidRDefault="000E5970" w:rsidP="000E5970">
      <w:pPr>
        <w:rPr>
          <w:b/>
        </w:rPr>
      </w:pPr>
      <w:r>
        <w:rPr>
          <w:b/>
        </w:rPr>
        <w:t>Expectations for Research or Creative Endeavors (Relative weight = xx%)</w:t>
      </w:r>
    </w:p>
    <w:p w14:paraId="021D81E4" w14:textId="77777777" w:rsidR="000E5970" w:rsidRDefault="000E5970" w:rsidP="000E5970"/>
    <w:p w14:paraId="410CCA4A" w14:textId="77777777" w:rsidR="000E5970" w:rsidRDefault="000E5970" w:rsidP="000E5970">
      <w:r>
        <w:t xml:space="preserve">Research or creative endeavors encompass a wide variety of scholarly activities that lead to the advancement of knowledge. Research or creative endeavors represent the major emphasis of your role statement; therefore, you are expected to perform with excellence in this domain in order to be promoted to Professor. Specifically, you are expected to continue to develop a high-quality program of research or scholarship that is consistently productive, self-sustaining, and nationally recognized for excellence.     </w:t>
      </w:r>
    </w:p>
    <w:p w14:paraId="22B95726" w14:textId="77777777" w:rsidR="000E5970" w:rsidRDefault="000E5970" w:rsidP="000E5970"/>
    <w:p w14:paraId="3B510441" w14:textId="77777777" w:rsidR="000E5970" w:rsidRPr="00C03938" w:rsidRDefault="000E5970" w:rsidP="000E5970">
      <w:r w:rsidRPr="00C03938">
        <w:t xml:space="preserve">The following elements are commonly associated with success in research/creative endeavors: </w:t>
      </w:r>
    </w:p>
    <w:p w14:paraId="2E1CF4FA" w14:textId="77777777" w:rsidR="000E5970" w:rsidRPr="00C03938" w:rsidRDefault="000E5970" w:rsidP="000E5970"/>
    <w:p w14:paraId="27EED99D" w14:textId="77777777" w:rsidR="000E5970" w:rsidRPr="00C03938" w:rsidRDefault="000E5970" w:rsidP="000E5970">
      <w:pPr>
        <w:numPr>
          <w:ilvl w:val="0"/>
          <w:numId w:val="1"/>
        </w:numPr>
      </w:pPr>
      <w:r w:rsidRPr="00C03938">
        <w:t xml:space="preserve">Steady and consistent record of research or creative endeavors supporting your scholarly activity. Any periods of time without significant record of scholarly activity will require explanation. Documentation supporting scholarly activity is described in USU Faculty Code 405.2.2(2), and is generally outlined within the template for presenting promotion documentation. Commonly recognized documentation includes authorship of peer-reviewed materials (books, book chapters, journal articles), invited authorship of review articles, participation in symposia, intellectual contributions represented by patents, inventions and other intellectual property, </w:t>
      </w:r>
      <w:r>
        <w:t xml:space="preserve">evidence of community engagement in achieving the goals of your research or creative endeavors, </w:t>
      </w:r>
      <w:r w:rsidRPr="00C03938">
        <w:t xml:space="preserve">and success in competition for extra-mural funding.  </w:t>
      </w:r>
    </w:p>
    <w:p w14:paraId="111F17C2" w14:textId="77777777" w:rsidR="000E5970" w:rsidRPr="00C03938" w:rsidRDefault="000E5970" w:rsidP="000E5970"/>
    <w:p w14:paraId="47AA578A" w14:textId="77777777" w:rsidR="000E5970" w:rsidRPr="00E124F9" w:rsidRDefault="000E5970" w:rsidP="000E5970">
      <w:pPr>
        <w:numPr>
          <w:ilvl w:val="0"/>
          <w:numId w:val="26"/>
        </w:numPr>
      </w:pPr>
      <w:r w:rsidRPr="00E124F9">
        <w:t xml:space="preserve">We expect your program of research or creative endeavors to be of a quality that is sustainable over time.  We expect you to demonstrate that you can acquire the resources necessary to sustain a productive program of research or creative endeavors (e.g., external funding; graduate or undergraduate students; travel support; or whatever is required to sustain your program of research or creative endeavors). </w:t>
      </w:r>
    </w:p>
    <w:p w14:paraId="6CED181B" w14:textId="77777777" w:rsidR="000E5970" w:rsidRPr="00C03938" w:rsidRDefault="000E5970" w:rsidP="000E5970">
      <w:pPr>
        <w:rPr>
          <w:rFonts w:ascii="Times New Roman" w:hAnsi="Times New Roman"/>
          <w:szCs w:val="24"/>
        </w:rPr>
      </w:pPr>
      <w:r w:rsidRPr="00C03938">
        <w:rPr>
          <w:rFonts w:ascii="Times New Roman" w:hAnsi="Times New Roman"/>
          <w:szCs w:val="24"/>
        </w:rPr>
        <w:t xml:space="preserve"> </w:t>
      </w:r>
    </w:p>
    <w:p w14:paraId="5EC2AEE1" w14:textId="77777777" w:rsidR="000E5970" w:rsidRPr="00C03938" w:rsidRDefault="000E5970" w:rsidP="000E5970">
      <w:pPr>
        <w:numPr>
          <w:ilvl w:val="0"/>
          <w:numId w:val="1"/>
        </w:numPr>
      </w:pPr>
      <w:r>
        <w:rPr>
          <w:rFonts w:ascii="Times New Roman" w:hAnsi="Times New Roman"/>
          <w:szCs w:val="24"/>
        </w:rPr>
        <w:t>A pattern of leadership and a</w:t>
      </w:r>
      <w:r w:rsidRPr="00C03938">
        <w:rPr>
          <w:rFonts w:ascii="Times New Roman" w:hAnsi="Times New Roman"/>
          <w:szCs w:val="24"/>
        </w:rPr>
        <w:t xml:space="preserve">dvancement within your field of inquiry owing to your scholarly activity. Peers will judge your research or creative </w:t>
      </w:r>
      <w:r>
        <w:rPr>
          <w:rFonts w:ascii="Times New Roman" w:hAnsi="Times New Roman"/>
          <w:szCs w:val="24"/>
        </w:rPr>
        <w:t>endeavors</w:t>
      </w:r>
      <w:r w:rsidRPr="00C03938">
        <w:rPr>
          <w:rFonts w:ascii="Times New Roman" w:hAnsi="Times New Roman"/>
          <w:szCs w:val="24"/>
        </w:rPr>
        <w:t xml:space="preserve"> for innovation, scientific rigor, and contribution</w:t>
      </w:r>
      <w:r w:rsidRPr="00C03938">
        <w:t xml:space="preserve"> of new knowledge. One indicator is the reputation and stature of the academic and scientific venues chosen as outlets for your works.  </w:t>
      </w:r>
    </w:p>
    <w:p w14:paraId="6DBBDD4E" w14:textId="77777777" w:rsidR="000E5970" w:rsidRPr="00C03938" w:rsidRDefault="000E5970" w:rsidP="000E5970"/>
    <w:p w14:paraId="5B25E4EE" w14:textId="77777777" w:rsidR="000E5970" w:rsidRPr="00C03938" w:rsidRDefault="000E5970" w:rsidP="000E5970">
      <w:pPr>
        <w:numPr>
          <w:ilvl w:val="0"/>
          <w:numId w:val="1"/>
        </w:numPr>
      </w:pPr>
      <w:r w:rsidRPr="00C03938">
        <w:t xml:space="preserve">Positive professional reputation based on your scholarly activity. There should be a focused and coherent theme in the body of your research or creative </w:t>
      </w:r>
      <w:r>
        <w:t>endeavors</w:t>
      </w:r>
      <w:r w:rsidRPr="00C03938">
        <w:t xml:space="preserve"> that establishes your professional reputation and expertise. You should be able to clearly articulate this theme, and it should be echoed by yours peers when describing your works and expertise.  </w:t>
      </w:r>
    </w:p>
    <w:p w14:paraId="57CC785E" w14:textId="77777777" w:rsidR="000E5970" w:rsidRPr="00C03938" w:rsidRDefault="000E5970" w:rsidP="000E5970"/>
    <w:p w14:paraId="5A329C4B" w14:textId="77777777" w:rsidR="000E5970" w:rsidRPr="00E124F9" w:rsidRDefault="000E5970" w:rsidP="000E5970">
      <w:pPr>
        <w:numPr>
          <w:ilvl w:val="0"/>
          <w:numId w:val="1"/>
        </w:numPr>
      </w:pPr>
      <w:r w:rsidRPr="00E124F9">
        <w:t>We recognize and value the unique contributions of faculty from different disciplines in collaborative research and development projects.  You must clearly describe and document how your work contributes to the activities of the project (e.g., coauthorship of proposals and articles, peer-reviewed curriculum materials).</w:t>
      </w:r>
    </w:p>
    <w:p w14:paraId="62A2C388" w14:textId="77777777" w:rsidR="000E5970" w:rsidRPr="00E124F9" w:rsidRDefault="000E5970" w:rsidP="000E5970"/>
    <w:p w14:paraId="193433E4" w14:textId="77777777" w:rsidR="000E5970" w:rsidRPr="00E124F9" w:rsidRDefault="000E5970" w:rsidP="000E5970">
      <w:pPr>
        <w:numPr>
          <w:ilvl w:val="0"/>
          <w:numId w:val="1"/>
        </w:numPr>
      </w:pPr>
      <w:r w:rsidRPr="00E124F9">
        <w:lastRenderedPageBreak/>
        <w:t>We expect that over time you will be a major contributor or leader for the published products emerging from your program of research, scholarship, and creative activities and the funding by which it is supported.</w:t>
      </w:r>
    </w:p>
    <w:p w14:paraId="02B7727F" w14:textId="77777777" w:rsidR="000E5970" w:rsidRPr="00E124F9" w:rsidRDefault="000E5970" w:rsidP="000E5970"/>
    <w:p w14:paraId="52B01C3F" w14:textId="77777777" w:rsidR="000E5970" w:rsidRPr="00E124F9" w:rsidRDefault="000E5970" w:rsidP="000E5970">
      <w:pPr>
        <w:numPr>
          <w:ilvl w:val="0"/>
          <w:numId w:val="1"/>
        </w:numPr>
      </w:pPr>
      <w:r w:rsidRPr="00E124F9">
        <w:t>We recognize that patents documenting scientific discoveries and inventions and rigorously evaluated training curricula and computer software are valid indicators of productivity emerging from your program of research or creative endeavors.</w:t>
      </w:r>
    </w:p>
    <w:p w14:paraId="493879E0" w14:textId="77777777" w:rsidR="000E5970" w:rsidRDefault="000E5970">
      <w:pPr>
        <w:rPr>
          <w:b/>
        </w:rPr>
      </w:pPr>
    </w:p>
    <w:p w14:paraId="16A860D1" w14:textId="77777777" w:rsidR="00D6748F" w:rsidRPr="00C03938" w:rsidRDefault="00D6748F">
      <w:pPr>
        <w:rPr>
          <w:b/>
        </w:rPr>
      </w:pPr>
      <w:r w:rsidRPr="00C03938">
        <w:rPr>
          <w:b/>
        </w:rPr>
        <w:t>Expectations for Teaching (Relative weight = xx%)</w:t>
      </w:r>
    </w:p>
    <w:p w14:paraId="5496EE9E" w14:textId="77777777" w:rsidR="00D6748F" w:rsidRPr="00C03938" w:rsidRDefault="00D6748F"/>
    <w:p w14:paraId="3D4D022F" w14:textId="77777777" w:rsidR="004465E1" w:rsidRDefault="00D6748F">
      <w:r w:rsidRPr="00C03938">
        <w:t>Teaching is a major university function, and USU takes very seriously its commitment to teaching. Teaching is the major emphasis of your role statement; therefore, you are expected to perform with excellence in this domain</w:t>
      </w:r>
      <w:r w:rsidR="00747325" w:rsidRPr="00C03938">
        <w:t xml:space="preserve"> in order to be promoted to Professor</w:t>
      </w:r>
      <w:r w:rsidRPr="00C03938">
        <w:t xml:space="preserve">. Specifically, you will be expected to establish superior credentials as an instructor, advisor, and mentor. Your specific teaching assignment will be determined each year by the department head and will reflect the academic needs of the department combined with your areas of expertise. </w:t>
      </w:r>
    </w:p>
    <w:p w14:paraId="4E59964C" w14:textId="77777777" w:rsidR="00EC6C3B" w:rsidRDefault="00EC6C3B" w:rsidP="00EC6C3B"/>
    <w:p w14:paraId="5DE7B78D" w14:textId="77777777" w:rsidR="00EC6C3B" w:rsidRDefault="00EC6C3B" w:rsidP="00EC6C3B">
      <w:r w:rsidRPr="00E124F9">
        <w:t>Because your USU colleagues take very seriously their commitment to teaching, a record of excellent instruction is one of the hallmarks of success for faculty at USU.  As you establish your credentials as an educator, advisor, and mentor, reviewers of your credentials will look for a pattern of continuous improvement as well as evidence of your dedication to high-quality teaching.  On an annual basis, it will be your responsibility to collect, assemble, and present the most compelling evidence available to document your ability to provide consistently high-quality instruction, advising, and mentoring over an extended period of time.</w:t>
      </w:r>
    </w:p>
    <w:p w14:paraId="1D79832D" w14:textId="77777777" w:rsidR="00DD6C1C" w:rsidRDefault="00DD6C1C"/>
    <w:p w14:paraId="59AA1EDA" w14:textId="77777777" w:rsidR="00DD6C1C" w:rsidRPr="00C03938" w:rsidRDefault="00DD6C1C" w:rsidP="00DD6C1C">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p>
    <w:p w14:paraId="6E6E724D" w14:textId="77777777" w:rsidR="004465E1" w:rsidRPr="00C03938" w:rsidRDefault="004465E1"/>
    <w:p w14:paraId="1E23DD66" w14:textId="77777777" w:rsidR="00D6748F" w:rsidRPr="00C03938" w:rsidRDefault="00D6748F">
      <w:r w:rsidRPr="00C03938">
        <w:t xml:space="preserve">The following elements are commonly associated with success in teaching: </w:t>
      </w:r>
    </w:p>
    <w:p w14:paraId="60F15B68" w14:textId="77777777" w:rsidR="00D6748F" w:rsidRDefault="00D6748F"/>
    <w:p w14:paraId="264C9E51" w14:textId="77777777" w:rsidR="00D6748F" w:rsidRDefault="00D6748F">
      <w:pPr>
        <w:numPr>
          <w:ilvl w:val="0"/>
          <w:numId w:val="2"/>
        </w:numPr>
      </w:pPr>
      <w:r>
        <w:t xml:space="preserve">Steady and consistent record of teaching activity. Documentation supporting teaching activity is described in USU Faculty Code 405.2.2(1), and is generally outlined within the template for presenting promotion documentation.  </w:t>
      </w:r>
    </w:p>
    <w:p w14:paraId="646254BA" w14:textId="77777777" w:rsidR="00D6748F" w:rsidRDefault="00D6748F">
      <w:pPr>
        <w:ind w:left="360"/>
      </w:pPr>
    </w:p>
    <w:p w14:paraId="2B595277" w14:textId="77777777" w:rsidR="00D6748F" w:rsidRDefault="00D6748F">
      <w:pPr>
        <w:numPr>
          <w:ilvl w:val="1"/>
          <w:numId w:val="2"/>
        </w:numPr>
        <w:tabs>
          <w:tab w:val="clear" w:pos="1440"/>
        </w:tabs>
        <w:ind w:left="1080"/>
      </w:pPr>
      <w:r>
        <w:t>A current trend in academe is to develop and maintain a teaching portfolio containing materials that illustrate your teaching philosophy, use of pedagogy, and overall effectiveness.</w:t>
      </w:r>
      <w:r w:rsidR="00346461">
        <w:t xml:space="preserve"> </w:t>
      </w:r>
      <w:r w:rsidR="007F223A">
        <w:t xml:space="preserve"> </w:t>
      </w:r>
      <w:r w:rsidR="005E7D10">
        <w:t xml:space="preserve">If you have not already done so, it is recommended that you </w:t>
      </w:r>
      <w:r>
        <w:t xml:space="preserve">develop a teaching portfolio and include information such as student outcomes, portfolios of student work, course projects, written course materials, contributions to the USU </w:t>
      </w:r>
      <w:r w:rsidR="005E7D10">
        <w:t>H</w:t>
      </w:r>
      <w:r>
        <w:t xml:space="preserve">onors program, </w:t>
      </w:r>
      <w:r w:rsidR="00DD6C1C">
        <w:t xml:space="preserve">leading students in service learning and community engagement activities, </w:t>
      </w:r>
      <w:r>
        <w:t xml:space="preserve">and examples of out-of-class interactions with students.    </w:t>
      </w:r>
    </w:p>
    <w:p w14:paraId="1CBD727A" w14:textId="77777777" w:rsidR="00D6748F" w:rsidRDefault="00D6748F"/>
    <w:p w14:paraId="2ADD8498" w14:textId="77777777" w:rsidR="00D6748F" w:rsidRDefault="00D6748F">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w14:paraId="0F347FA2" w14:textId="77777777" w:rsidR="00D6748F" w:rsidRDefault="00D6748F">
      <w:pPr>
        <w:pStyle w:val="CommentText"/>
      </w:pPr>
    </w:p>
    <w:p w14:paraId="6C11171B" w14:textId="04B44A14" w:rsidR="00EC6C3B" w:rsidRPr="00ED6E79" w:rsidRDefault="00EC6C3B" w:rsidP="00EC6C3B">
      <w:pPr>
        <w:numPr>
          <w:ilvl w:val="1"/>
          <w:numId w:val="2"/>
        </w:numPr>
        <w:tabs>
          <w:tab w:val="clear" w:pos="1440"/>
          <w:tab w:val="num" w:pos="1080"/>
        </w:tabs>
        <w:ind w:left="1080"/>
      </w:pPr>
      <w:r w:rsidRPr="00ED6E79">
        <w:t>We expect systematic and repeated peer evaluations of your classroom performance. We also expect evidence of your response to these peer evaluations and documentation of changes to your instruction that you have made as a result of such feedback.</w:t>
      </w:r>
    </w:p>
    <w:p w14:paraId="66B05BEB" w14:textId="77777777" w:rsidR="009662BF" w:rsidRPr="00EC6C3B" w:rsidRDefault="009662BF" w:rsidP="009662BF">
      <w:pPr>
        <w:ind w:left="1080"/>
        <w:rPr>
          <w:highlight w:val="yellow"/>
        </w:rPr>
      </w:pPr>
    </w:p>
    <w:p w14:paraId="16C342FB" w14:textId="77777777" w:rsidR="00D6748F" w:rsidRDefault="00D6748F">
      <w:pPr>
        <w:numPr>
          <w:ilvl w:val="1"/>
          <w:numId w:val="2"/>
        </w:numPr>
        <w:tabs>
          <w:tab w:val="clear" w:pos="1440"/>
        </w:tabs>
        <w:ind w:left="1080"/>
      </w:pPr>
      <w:r>
        <w:t>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Significant fluctuations in student evaluations from semester-to-semester will require an explanation.</w:t>
      </w:r>
    </w:p>
    <w:p w14:paraId="5BED4D48" w14:textId="77777777" w:rsidR="00D6748F" w:rsidRDefault="00D6748F"/>
    <w:p w14:paraId="39BAA28A" w14:textId="77777777" w:rsidR="00D6748F" w:rsidRDefault="00D6748F">
      <w:pPr>
        <w:numPr>
          <w:ilvl w:val="0"/>
          <w:numId w:val="2"/>
        </w:numPr>
      </w:pPr>
      <w:r>
        <w:t>Continued development of teaching skills. Efforts to</w:t>
      </w:r>
      <w:r w:rsidR="00830B14">
        <w:t xml:space="preserve"> continue to</w:t>
      </w:r>
      <w:r>
        <w:t xml:space="preserve"> develop teaching skills, and to keep current on content in the field, bear out a dedication to high-quality teaching. Such efforts include attending training workshops on pedagogy and seminars that provide updates to current knowledge and trends in your discipline.  </w:t>
      </w:r>
    </w:p>
    <w:p w14:paraId="47FA6ABD" w14:textId="77777777" w:rsidR="00D6748F" w:rsidRDefault="00D6748F"/>
    <w:p w14:paraId="6CDDAFFF" w14:textId="77777777" w:rsidR="00D6748F" w:rsidRDefault="00830B14">
      <w:pPr>
        <w:numPr>
          <w:ilvl w:val="0"/>
          <w:numId w:val="2"/>
        </w:numPr>
      </w:pPr>
      <w:r>
        <w:t>Continued e</w:t>
      </w:r>
      <w:r w:rsidR="00D6748F">
        <w:t>ngagement with student learning outside the classroom.</w:t>
      </w:r>
      <w:r w:rsidR="004B4B35">
        <w:t xml:space="preserve"> </w:t>
      </w:r>
      <w:r w:rsidR="00D6748F">
        <w:t xml:space="preserve">This may take many different forms such as involving students in your scholarly activities, supervising independent study, advising student organizations, </w:t>
      </w:r>
      <w:r w:rsidR="00DD6C1C">
        <w:t xml:space="preserve">participating in service learning and/or community engagement activities, </w:t>
      </w:r>
      <w:r w:rsidR="00D6748F">
        <w:t xml:space="preserve">or consulting with students regarding their evolving careers.  </w:t>
      </w:r>
    </w:p>
    <w:p w14:paraId="0FB5B397" w14:textId="77777777" w:rsidR="00D6748F" w:rsidRDefault="00D6748F"/>
    <w:p w14:paraId="48B75556" w14:textId="77777777" w:rsidR="00D6748F" w:rsidRDefault="00830B14">
      <w:pPr>
        <w:numPr>
          <w:ilvl w:val="0"/>
          <w:numId w:val="2"/>
        </w:numPr>
      </w:pPr>
      <w:r>
        <w:t>Leadership in a</w:t>
      </w:r>
      <w:r w:rsidR="00D6748F">
        <w:t xml:space="preserve">dvancement of pedagogy for teaching within your field. Contributions might include such things as authorship of refereed articles on teaching, and </w:t>
      </w:r>
      <w:r w:rsidR="00D6748F" w:rsidRPr="00057A6D">
        <w:t xml:space="preserve">development of peer-reviewed media packages or computer programs. These items represent creative </w:t>
      </w:r>
      <w:r w:rsidR="00057A6D">
        <w:t>endeavors</w:t>
      </w:r>
      <w:r w:rsidR="00D6748F" w:rsidRPr="00057A6D">
        <w:t>, and are critically important to developing a positive professional r</w:t>
      </w:r>
      <w:r w:rsidR="00D6748F">
        <w:t xml:space="preserve">eputation in teaching.  </w:t>
      </w:r>
    </w:p>
    <w:p w14:paraId="3C51A7E6" w14:textId="77777777" w:rsidR="00D6748F" w:rsidRDefault="00D6748F"/>
    <w:p w14:paraId="23A2EC5C" w14:textId="77777777" w:rsidR="00D6748F" w:rsidRDefault="00D6748F">
      <w:pPr>
        <w:numPr>
          <w:ilvl w:val="0"/>
          <w:numId w:val="2"/>
        </w:numPr>
      </w:pPr>
      <w:r>
        <w:t xml:space="preserve">Participation </w:t>
      </w:r>
      <w:r w:rsidR="00830B14">
        <w:t xml:space="preserve">or leadership </w:t>
      </w:r>
      <w:r>
        <w:t>in development of curricula. A department’s academic program is ever changing, and you are expected to participate in curriculum development in a sub</w:t>
      </w:r>
      <w:r w:rsidR="00E47D4F">
        <w:t xml:space="preserve">stantive and collegial manner. </w:t>
      </w:r>
      <w:r>
        <w:t xml:space="preserve">This includes development of your assigned courses in a fashion consistent with program learning objectives.   </w:t>
      </w:r>
    </w:p>
    <w:p w14:paraId="3C525C0A" w14:textId="77777777" w:rsidR="00D6748F" w:rsidRDefault="00D6748F"/>
    <w:p w14:paraId="3EA1C493" w14:textId="77777777" w:rsidR="00D6748F" w:rsidRDefault="00D6748F">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w14:paraId="5EFF062E" w14:textId="77777777" w:rsidR="00D6748F" w:rsidRDefault="00D6748F"/>
    <w:p w14:paraId="789CF730" w14:textId="77777777" w:rsidR="00D6748F" w:rsidRDefault="00830B14">
      <w:pPr>
        <w:numPr>
          <w:ilvl w:val="0"/>
          <w:numId w:val="1"/>
        </w:numPr>
      </w:pPr>
      <w:r>
        <w:t>Demonstrated and continued a</w:t>
      </w:r>
      <w:r w:rsidR="00D6748F">
        <w:t xml:space="preserve">bility to attract graduate students and to mentor them to the successful completion of their degree and publication of their research. This is generally </w:t>
      </w:r>
      <w:r w:rsidR="00D6748F">
        <w:lastRenderedPageBreak/>
        <w:t xml:space="preserve">expected for those having a research appointment, and is preferred in units offering a graduate degree in your area of expertise.  </w:t>
      </w:r>
    </w:p>
    <w:p w14:paraId="38C3DC88" w14:textId="77777777" w:rsidR="000E5970" w:rsidRPr="00E124F9" w:rsidRDefault="000E5970" w:rsidP="00E124F9">
      <w:pPr>
        <w:pStyle w:val="ListParagraph"/>
        <w:ind w:left="0"/>
      </w:pPr>
    </w:p>
    <w:p w14:paraId="4CF01D0E" w14:textId="77777777" w:rsidR="000E5970" w:rsidRPr="00E124F9" w:rsidRDefault="000E5970" w:rsidP="000E5970">
      <w:pPr>
        <w:numPr>
          <w:ilvl w:val="0"/>
          <w:numId w:val="1"/>
        </w:numPr>
      </w:pPr>
      <w:r w:rsidRPr="00E124F9">
        <w:t>[OPTIONAL] A portion of your instructional assignment will include responsibility for the delivery of [a professional licensing program]. In this regard, we expect that you will deliver a high quality, desirable program; including managing course scheduling and staffing; establishing material distribution protocols; developing web materials; and coordinating actions with the department head [and regional campus dean/executive directors where the programs is delivered]. This expectation may include recruiting, training, and supervising faculty, students, and staff; providing staff evaluations; recruiting, advising, and managing students; evaluating the program; and developing and implementing program innovations to support students and instructors.</w:t>
      </w:r>
    </w:p>
    <w:p w14:paraId="32977F26" w14:textId="77777777" w:rsidR="000E5970" w:rsidRDefault="000E5970" w:rsidP="00E124F9"/>
    <w:p w14:paraId="78F59F35" w14:textId="77777777" w:rsidR="00D6748F" w:rsidRPr="00C03938" w:rsidRDefault="00D6748F">
      <w:pPr>
        <w:rPr>
          <w:b/>
        </w:rPr>
      </w:pPr>
      <w:r w:rsidRPr="00C03938">
        <w:rPr>
          <w:b/>
        </w:rPr>
        <w:t>Expectations for Service (Relative weight = xx%)</w:t>
      </w:r>
    </w:p>
    <w:p w14:paraId="01E99C42" w14:textId="77777777" w:rsidR="00D6748F" w:rsidRPr="00C03938" w:rsidRDefault="00D6748F"/>
    <w:p w14:paraId="7A1C47F2" w14:textId="77777777" w:rsidR="00D6748F" w:rsidRPr="00C03938" w:rsidRDefault="00D6748F">
      <w:pPr>
        <w:rPr>
          <w:strike/>
        </w:rPr>
      </w:pPr>
      <w:r w:rsidRPr="00C03938">
        <w:t>Service activities are vital to the mission of the University; therefore, facult</w:t>
      </w:r>
      <w:r w:rsidR="00352690" w:rsidRPr="00C03938">
        <w:t xml:space="preserve">y must participate in service. </w:t>
      </w:r>
      <w:r w:rsidRPr="00C03938">
        <w:t xml:space="preserve">These activities include effective participation in the operation and </w:t>
      </w:r>
      <w:r w:rsidR="00B24BB1" w:rsidRPr="00C03938">
        <w:t xml:space="preserve">shared </w:t>
      </w:r>
      <w:r w:rsidRPr="00C03938">
        <w:t>governance of the University</w:t>
      </w:r>
      <w:r w:rsidR="00B24BB1" w:rsidRPr="00C03938">
        <w:t xml:space="preserve"> (as per 401.8.1(4))</w:t>
      </w:r>
      <w:r w:rsidRPr="00C03938">
        <w:t xml:space="preserve">, and in the outreach mission of the University.  Service activities also include effective participation in organizations relating to your academic profession. Service represents </w:t>
      </w:r>
      <w:r w:rsidR="00B24BB1" w:rsidRPr="00C03938">
        <w:t xml:space="preserve">an important </w:t>
      </w:r>
      <w:r w:rsidRPr="00C03938">
        <w:t xml:space="preserve">component of your role.  Service is not expected in all of these areas but, rather, some combination that represents the relative weight that is equivalent to the percent that you have been assigned in this domain. </w:t>
      </w:r>
    </w:p>
    <w:p w14:paraId="2A01030F" w14:textId="77777777" w:rsidR="00D6748F" w:rsidRPr="00C03938" w:rsidRDefault="00D6748F"/>
    <w:p w14:paraId="03DF0F79" w14:textId="77777777" w:rsidR="00D6748F" w:rsidRPr="00C03938" w:rsidRDefault="00D6748F">
      <w:r w:rsidRPr="00C03938">
        <w:t>In judging your efforts in the service domain, your Utah State University colleagues will look for evidence of your contributions to a variety of significant and meaningful service. Examples of service activities are described in Faculty Code 405.2.2(4) and may include:</w:t>
      </w:r>
    </w:p>
    <w:p w14:paraId="1F615134" w14:textId="77777777" w:rsidR="00D6748F" w:rsidRPr="00C03938" w:rsidRDefault="00D6748F"/>
    <w:p w14:paraId="7374ECDD" w14:textId="77777777" w:rsidR="00B24BB1" w:rsidRPr="00C03938" w:rsidRDefault="00B24BB1" w:rsidP="00B24BB1">
      <w:pPr>
        <w:numPr>
          <w:ilvl w:val="0"/>
          <w:numId w:val="7"/>
        </w:numPr>
      </w:pPr>
      <w:r w:rsidRPr="00C03938">
        <w:t>Service that supports the academic mission of the university such as a member, advisor or leader of service and student clubs, international student experiences and undergraduate Honors projects.</w:t>
      </w:r>
    </w:p>
    <w:p w14:paraId="67AFC43B" w14:textId="77777777" w:rsidR="00B24BB1" w:rsidRPr="00C03938" w:rsidRDefault="00B24BB1" w:rsidP="00B24BB1"/>
    <w:p w14:paraId="5D0805A4" w14:textId="77777777" w:rsidR="00B24BB1" w:rsidRPr="00C03938" w:rsidRDefault="00B24BB1" w:rsidP="00B24BB1">
      <w:pPr>
        <w:numPr>
          <w:ilvl w:val="0"/>
          <w:numId w:val="7"/>
        </w:numPr>
      </w:pPr>
      <w:r w:rsidRPr="00C03938">
        <w:t>Service as a member or leader of departmental, college and university committees such as curriculum, awards, search and tenure advisory committees.</w:t>
      </w:r>
    </w:p>
    <w:p w14:paraId="17CD483C" w14:textId="77777777" w:rsidR="00B24BB1" w:rsidRPr="00C03938" w:rsidRDefault="00B24BB1" w:rsidP="00B24BB1">
      <w:pPr>
        <w:ind w:left="720"/>
      </w:pPr>
    </w:p>
    <w:p w14:paraId="3958EF9A" w14:textId="77777777" w:rsidR="00B24BB1" w:rsidRPr="00C03938" w:rsidRDefault="00B24BB1" w:rsidP="00B24BB1">
      <w:pPr>
        <w:numPr>
          <w:ilvl w:val="0"/>
          <w:numId w:val="7"/>
        </w:numPr>
      </w:pPr>
      <w:r w:rsidRPr="00C03938">
        <w:t>Service as a member or leader of faculty organizations, including USU Faculty Senate.</w:t>
      </w:r>
    </w:p>
    <w:p w14:paraId="23ECBD91" w14:textId="77777777" w:rsidR="00B24BB1" w:rsidRPr="00C03938" w:rsidRDefault="00B24BB1" w:rsidP="00B24BB1"/>
    <w:p w14:paraId="4C311641" w14:textId="77777777" w:rsidR="00D6748F" w:rsidRPr="00C03938" w:rsidRDefault="00D6748F">
      <w:pPr>
        <w:numPr>
          <w:ilvl w:val="0"/>
          <w:numId w:val="7"/>
        </w:numPr>
      </w:pPr>
      <w:r w:rsidRPr="00C03938">
        <w:t>Service to regional or national professional societies and organizations in your field of expertise as evidenced by committee membership and/or holding elected or appointed office.</w:t>
      </w:r>
    </w:p>
    <w:p w14:paraId="122F8665" w14:textId="77777777" w:rsidR="00D6748F" w:rsidRPr="00C03938" w:rsidRDefault="00D6748F"/>
    <w:p w14:paraId="44438ECF" w14:textId="77777777" w:rsidR="00D6748F" w:rsidRPr="00C03938" w:rsidRDefault="00D6748F">
      <w:pPr>
        <w:numPr>
          <w:ilvl w:val="0"/>
          <w:numId w:val="7"/>
        </w:numPr>
      </w:pPr>
      <w:r w:rsidRPr="00C03938">
        <w:t>Service as a reviewer of manuscripts or editor to a scientific or professional publication.</w:t>
      </w:r>
    </w:p>
    <w:p w14:paraId="6ECA64ED" w14:textId="77777777" w:rsidR="00D6748F" w:rsidRPr="00C03938" w:rsidRDefault="00D6748F"/>
    <w:p w14:paraId="658ECE1C" w14:textId="77777777" w:rsidR="00D6748F" w:rsidRPr="00C03938" w:rsidRDefault="00D6748F">
      <w:pPr>
        <w:numPr>
          <w:ilvl w:val="0"/>
          <w:numId w:val="7"/>
        </w:numPr>
      </w:pPr>
      <w:r w:rsidRPr="00C03938">
        <w:t>Service as a reviewer of grant proposals for an agency or professional organization.</w:t>
      </w:r>
    </w:p>
    <w:p w14:paraId="3285E54F" w14:textId="77777777" w:rsidR="00D6748F" w:rsidRPr="00C03938" w:rsidRDefault="00D6748F"/>
    <w:p w14:paraId="55BAD912" w14:textId="77777777" w:rsidR="00D6748F" w:rsidRPr="00C03938" w:rsidRDefault="00D6748F">
      <w:pPr>
        <w:numPr>
          <w:ilvl w:val="0"/>
          <w:numId w:val="7"/>
        </w:numPr>
      </w:pPr>
      <w:r w:rsidRPr="00C03938">
        <w:t>Service as a consultant to local, regional, national or international organizations and agencies.</w:t>
      </w:r>
    </w:p>
    <w:p w14:paraId="7C266B6A" w14:textId="77777777" w:rsidR="00D6748F" w:rsidRDefault="00D6748F"/>
    <w:p w14:paraId="68F3C694" w14:textId="77777777" w:rsidR="00D6748F" w:rsidRDefault="00D6748F">
      <w:pPr>
        <w:numPr>
          <w:ilvl w:val="0"/>
          <w:numId w:val="7"/>
        </w:numPr>
      </w:pPr>
      <w:r>
        <w:t>Service on behalf of the outreach mission of Utah State University through public speaking and/or information dissemination involving your professional expertise.</w:t>
      </w:r>
    </w:p>
    <w:p w14:paraId="6B160C61" w14:textId="77777777" w:rsidR="00D6748F" w:rsidRDefault="00D6748F"/>
    <w:p w14:paraId="47E5E5AA" w14:textId="77777777" w:rsidR="00D6748F" w:rsidRDefault="00D6748F">
      <w:pPr>
        <w:numPr>
          <w:ilvl w:val="0"/>
          <w:numId w:val="7"/>
        </w:numPr>
      </w:pPr>
      <w:r>
        <w:t>Service on local, regional, national or international advisory or governing boards that reflect your professional expertise.</w:t>
      </w:r>
    </w:p>
    <w:p w14:paraId="59A8917C" w14:textId="77777777" w:rsidR="00D6748F" w:rsidRDefault="00D6748F"/>
    <w:p w14:paraId="32E21D03" w14:textId="77777777" w:rsidR="00D6748F" w:rsidRDefault="00D6748F" w:rsidP="001118FC">
      <w:r>
        <w:t xml:space="preserve">The undersigned have reviewed and accepted the conditions that are stated or implied in this role statement. </w:t>
      </w:r>
    </w:p>
    <w:p w14:paraId="277FC333" w14:textId="77777777" w:rsidR="00D6748F" w:rsidRDefault="00D6748F">
      <w:pPr>
        <w:jc w:val="both"/>
      </w:pPr>
    </w:p>
    <w:p w14:paraId="6B703D76" w14:textId="77777777" w:rsidR="00D6748F" w:rsidRDefault="00D6748F">
      <w:pPr>
        <w:jc w:val="both"/>
      </w:pPr>
    </w:p>
    <w:p w14:paraId="4BF2D213" w14:textId="77777777" w:rsidR="007A554E" w:rsidRPr="00F4791D" w:rsidRDefault="007A554E" w:rsidP="007A554E">
      <w:pPr>
        <w:tabs>
          <w:tab w:val="left" w:pos="4320"/>
          <w:tab w:val="left" w:pos="5040"/>
          <w:tab w:val="left" w:pos="6480"/>
        </w:tabs>
        <w:spacing w:line="276" w:lineRule="auto"/>
        <w:rPr>
          <w:u w:val="single"/>
        </w:rPr>
      </w:pPr>
      <w:r>
        <w:rPr>
          <w:u w:val="single"/>
        </w:rPr>
        <w:tab/>
      </w:r>
      <w:r>
        <w:tab/>
      </w:r>
      <w:r>
        <w:rPr>
          <w:u w:val="single"/>
        </w:rPr>
        <w:tab/>
      </w:r>
    </w:p>
    <w:p w14:paraId="3D7206A2" w14:textId="1B7191AC" w:rsidR="007A554E" w:rsidRPr="00523F54" w:rsidRDefault="007A554E" w:rsidP="00E124F9">
      <w:pPr>
        <w:tabs>
          <w:tab w:val="left" w:pos="4320"/>
          <w:tab w:val="left" w:pos="5040"/>
          <w:tab w:val="left" w:pos="6480"/>
        </w:tabs>
        <w:spacing w:line="276" w:lineRule="auto"/>
      </w:pPr>
      <w:r w:rsidRPr="00523F54">
        <w:t>Signature of Department Head</w:t>
      </w:r>
      <w:r>
        <w:tab/>
      </w:r>
      <w:r>
        <w:tab/>
      </w:r>
      <w:r w:rsidRPr="00523F54">
        <w:t>Date</w:t>
      </w:r>
    </w:p>
    <w:p w14:paraId="5A75459F" w14:textId="77777777" w:rsidR="007A554E" w:rsidRPr="00523F54" w:rsidRDefault="007A554E" w:rsidP="00E124F9">
      <w:pPr>
        <w:tabs>
          <w:tab w:val="left" w:pos="4320"/>
          <w:tab w:val="left" w:pos="5040"/>
          <w:tab w:val="left" w:pos="6480"/>
        </w:tabs>
        <w:spacing w:line="276" w:lineRule="auto"/>
      </w:pPr>
    </w:p>
    <w:p w14:paraId="5FFCDD9F" w14:textId="77777777" w:rsidR="007A554E" w:rsidRPr="00523F54" w:rsidRDefault="007A554E" w:rsidP="00E124F9">
      <w:pPr>
        <w:tabs>
          <w:tab w:val="left" w:pos="4320"/>
          <w:tab w:val="left" w:pos="5040"/>
          <w:tab w:val="left" w:pos="6480"/>
        </w:tabs>
        <w:spacing w:line="276" w:lineRule="auto"/>
      </w:pPr>
    </w:p>
    <w:p w14:paraId="02CEF615" w14:textId="77777777" w:rsidR="007A554E" w:rsidRPr="00F4791D" w:rsidRDefault="007A554E" w:rsidP="007A554E">
      <w:pPr>
        <w:tabs>
          <w:tab w:val="left" w:pos="4320"/>
          <w:tab w:val="left" w:pos="5040"/>
          <w:tab w:val="left" w:pos="6480"/>
        </w:tabs>
        <w:spacing w:line="276" w:lineRule="auto"/>
        <w:rPr>
          <w:u w:val="single"/>
        </w:rPr>
      </w:pPr>
      <w:r>
        <w:rPr>
          <w:u w:val="single"/>
        </w:rPr>
        <w:tab/>
      </w:r>
      <w:r>
        <w:tab/>
      </w:r>
      <w:r>
        <w:rPr>
          <w:u w:val="single"/>
        </w:rPr>
        <w:tab/>
      </w:r>
    </w:p>
    <w:p w14:paraId="58C32485" w14:textId="0257821C" w:rsidR="007A554E" w:rsidRPr="00523F54" w:rsidRDefault="007A554E" w:rsidP="00E124F9">
      <w:pPr>
        <w:tabs>
          <w:tab w:val="left" w:pos="4320"/>
          <w:tab w:val="left" w:pos="5040"/>
          <w:tab w:val="left" w:pos="6480"/>
        </w:tabs>
        <w:spacing w:line="276" w:lineRule="auto"/>
      </w:pPr>
      <w:r w:rsidRPr="00523F54">
        <w:t>Signature of Dean</w:t>
      </w:r>
      <w:r>
        <w:tab/>
      </w:r>
      <w:r>
        <w:tab/>
      </w:r>
      <w:r w:rsidRPr="00523F54">
        <w:t>Date</w:t>
      </w:r>
    </w:p>
    <w:p w14:paraId="515CF88E" w14:textId="77777777" w:rsidR="007A554E" w:rsidRPr="00523F54" w:rsidRDefault="007A554E" w:rsidP="00E124F9">
      <w:pPr>
        <w:tabs>
          <w:tab w:val="left" w:pos="4320"/>
          <w:tab w:val="left" w:pos="5040"/>
          <w:tab w:val="left" w:pos="6480"/>
        </w:tabs>
        <w:spacing w:line="276" w:lineRule="auto"/>
      </w:pPr>
    </w:p>
    <w:p w14:paraId="76B84230" w14:textId="77777777" w:rsidR="007A554E" w:rsidRPr="00523F54" w:rsidRDefault="007A554E" w:rsidP="00E124F9">
      <w:pPr>
        <w:tabs>
          <w:tab w:val="left" w:pos="4320"/>
          <w:tab w:val="left" w:pos="5040"/>
          <w:tab w:val="left" w:pos="6480"/>
        </w:tabs>
        <w:spacing w:line="276" w:lineRule="auto"/>
      </w:pPr>
    </w:p>
    <w:p w14:paraId="15D02D24" w14:textId="77777777" w:rsidR="007A554E" w:rsidRPr="00F4791D" w:rsidRDefault="007A554E" w:rsidP="007A554E">
      <w:pPr>
        <w:tabs>
          <w:tab w:val="left" w:pos="4320"/>
          <w:tab w:val="left" w:pos="5040"/>
          <w:tab w:val="left" w:pos="6480"/>
        </w:tabs>
        <w:spacing w:line="276" w:lineRule="auto"/>
        <w:rPr>
          <w:u w:val="single"/>
        </w:rPr>
      </w:pPr>
      <w:r>
        <w:rPr>
          <w:u w:val="single"/>
        </w:rPr>
        <w:tab/>
      </w:r>
      <w:r>
        <w:tab/>
      </w:r>
      <w:r>
        <w:rPr>
          <w:u w:val="single"/>
        </w:rPr>
        <w:tab/>
      </w:r>
    </w:p>
    <w:p w14:paraId="6E6081BC" w14:textId="019B85DD" w:rsidR="007A554E" w:rsidRPr="00523F54" w:rsidRDefault="007A554E" w:rsidP="00E124F9">
      <w:pPr>
        <w:tabs>
          <w:tab w:val="left" w:pos="4320"/>
          <w:tab w:val="left" w:pos="5040"/>
          <w:tab w:val="left" w:pos="6480"/>
        </w:tabs>
        <w:spacing w:line="276" w:lineRule="auto"/>
      </w:pPr>
      <w:r w:rsidRPr="00523F54">
        <w:t xml:space="preserve">Signature of </w:t>
      </w:r>
      <w:r>
        <w:t>Faculty Member</w:t>
      </w:r>
      <w:r>
        <w:tab/>
      </w:r>
      <w:r>
        <w:tab/>
      </w:r>
      <w:r w:rsidRPr="00523F54">
        <w:t>Date</w:t>
      </w:r>
    </w:p>
    <w:p w14:paraId="075E0A54" w14:textId="77777777" w:rsidR="005F051B" w:rsidRDefault="005F051B" w:rsidP="005F051B">
      <w:pPr>
        <w:jc w:val="both"/>
        <w:rPr>
          <w:b/>
        </w:rPr>
      </w:pPr>
    </w:p>
    <w:p w14:paraId="3DBEE3E6" w14:textId="77777777" w:rsidR="005F051B" w:rsidRDefault="00483112" w:rsidP="005F051B">
      <w:pPr>
        <w:jc w:val="both"/>
        <w:rPr>
          <w:b/>
        </w:rPr>
      </w:pPr>
      <w:r>
        <w:rPr>
          <w:b/>
        </w:rPr>
        <w:br w:type="page"/>
      </w:r>
      <w:r w:rsidR="005F051B" w:rsidRPr="002852F9">
        <w:rPr>
          <w:b/>
        </w:rPr>
        <w:lastRenderedPageBreak/>
        <w:t xml:space="preserve">Annual </w:t>
      </w:r>
      <w:r w:rsidR="00057A6D">
        <w:rPr>
          <w:b/>
        </w:rPr>
        <w:t xml:space="preserve">Review </w:t>
      </w:r>
      <w:r w:rsidR="005F051B" w:rsidRPr="002852F9">
        <w:rPr>
          <w:b/>
        </w:rPr>
        <w:t>of Role Statement:</w:t>
      </w:r>
    </w:p>
    <w:p w14:paraId="5F39CEE9" w14:textId="77777777" w:rsidR="005F051B" w:rsidRDefault="005F051B" w:rsidP="005F051B">
      <w:pPr>
        <w:jc w:val="both"/>
      </w:pPr>
    </w:p>
    <w:p w14:paraId="47C3B11D" w14:textId="77777777" w:rsidR="005F051B" w:rsidRDefault="005F051B" w:rsidP="005F051B">
      <w:pPr>
        <w:jc w:val="both"/>
      </w:pPr>
    </w:p>
    <w:p w14:paraId="396E71AA"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5D0B4F36"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p>
    <w:p w14:paraId="15EABD43" w14:textId="77777777" w:rsidR="005F051B" w:rsidRDefault="005F051B" w:rsidP="005F051B">
      <w:pPr>
        <w:jc w:val="both"/>
      </w:pPr>
    </w:p>
    <w:p w14:paraId="696B635E" w14:textId="77777777" w:rsidR="005F051B" w:rsidRDefault="005F051B" w:rsidP="005F051B">
      <w:pPr>
        <w:jc w:val="both"/>
      </w:pPr>
    </w:p>
    <w:p w14:paraId="57CFF78C"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60588D00"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40261C5B" w14:textId="77777777" w:rsidR="005F051B" w:rsidRDefault="005F051B" w:rsidP="005F051B">
      <w:pPr>
        <w:jc w:val="both"/>
      </w:pPr>
    </w:p>
    <w:p w14:paraId="111AA35B" w14:textId="77777777" w:rsidR="005F051B" w:rsidRDefault="005F051B" w:rsidP="005F051B">
      <w:pPr>
        <w:jc w:val="both"/>
      </w:pPr>
    </w:p>
    <w:p w14:paraId="45F99ACC"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13B45B8E"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09290917" w14:textId="77777777" w:rsidR="005F051B" w:rsidRDefault="005F051B" w:rsidP="005F051B">
      <w:pPr>
        <w:jc w:val="both"/>
      </w:pPr>
    </w:p>
    <w:p w14:paraId="064E7B2B" w14:textId="77777777" w:rsidR="005F051B" w:rsidRDefault="005F051B" w:rsidP="005F051B">
      <w:pPr>
        <w:jc w:val="both"/>
      </w:pPr>
    </w:p>
    <w:p w14:paraId="0BD7E2DC"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7426DB46"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11B705F7" w14:textId="77777777" w:rsidR="005F051B" w:rsidRDefault="005F051B" w:rsidP="005F051B">
      <w:pPr>
        <w:jc w:val="both"/>
      </w:pPr>
    </w:p>
    <w:p w14:paraId="356CA02F" w14:textId="77777777" w:rsidR="005F051B" w:rsidRDefault="005F051B" w:rsidP="005F051B">
      <w:pPr>
        <w:jc w:val="both"/>
      </w:pPr>
    </w:p>
    <w:p w14:paraId="234A018B"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6929FC7F"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0AC88D86" w14:textId="77777777" w:rsidR="005F051B" w:rsidRDefault="005F051B" w:rsidP="005F051B">
      <w:pPr>
        <w:jc w:val="both"/>
      </w:pPr>
    </w:p>
    <w:p w14:paraId="4AEA0B0C" w14:textId="77777777" w:rsidR="005F051B" w:rsidRDefault="005F051B" w:rsidP="005F051B">
      <w:pPr>
        <w:jc w:val="both"/>
      </w:pPr>
    </w:p>
    <w:p w14:paraId="0FB69C23"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6B9096D8"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24F7DC26" w14:textId="77777777" w:rsidR="005F051B" w:rsidRDefault="005F051B" w:rsidP="005F051B">
      <w:pPr>
        <w:jc w:val="both"/>
      </w:pPr>
    </w:p>
    <w:p w14:paraId="53C56510" w14:textId="77777777" w:rsidR="005F051B" w:rsidRDefault="005F051B" w:rsidP="005F051B">
      <w:pPr>
        <w:jc w:val="both"/>
      </w:pPr>
    </w:p>
    <w:p w14:paraId="56C2E6AF"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0E18B98B"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6592C789" w14:textId="77777777" w:rsidR="005F051B" w:rsidRDefault="005F051B" w:rsidP="005F051B">
      <w:pPr>
        <w:jc w:val="both"/>
      </w:pPr>
    </w:p>
    <w:p w14:paraId="4AFDBBE5" w14:textId="77777777" w:rsidR="005F051B" w:rsidRDefault="005F051B" w:rsidP="005F051B">
      <w:pPr>
        <w:jc w:val="both"/>
      </w:pPr>
    </w:p>
    <w:p w14:paraId="031E13F7"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33F0A10E"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315F6404" w14:textId="77777777" w:rsidR="005F051B" w:rsidRDefault="005F051B" w:rsidP="005F051B">
      <w:pPr>
        <w:jc w:val="both"/>
      </w:pPr>
    </w:p>
    <w:p w14:paraId="338CB456" w14:textId="77777777" w:rsidR="005F051B" w:rsidRDefault="005F051B" w:rsidP="005F051B">
      <w:pPr>
        <w:jc w:val="both"/>
      </w:pPr>
    </w:p>
    <w:p w14:paraId="37EF1AA3" w14:textId="77777777"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14:paraId="6ADDBF6C" w14:textId="77777777"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14:paraId="580574C4" w14:textId="77777777" w:rsidR="005F051B" w:rsidRDefault="005F051B" w:rsidP="005F051B">
      <w:pPr>
        <w:jc w:val="both"/>
      </w:pPr>
    </w:p>
    <w:sectPr w:rsidR="005F051B" w:rsidSect="008C3BF9">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59A4D" w16cid:durableId="210F49A2"/>
  <w16cid:commentId w16cid:paraId="793CB31C" w16cid:durableId="210F5275"/>
  <w16cid:commentId w16cid:paraId="1FB15F37" w16cid:durableId="210F52F1"/>
  <w16cid:commentId w16cid:paraId="4CA54AE6" w16cid:durableId="210F5366"/>
  <w16cid:commentId w16cid:paraId="5B45DF24" w16cid:durableId="210F53E2"/>
  <w16cid:commentId w16cid:paraId="5322C032" w16cid:durableId="210F5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A876" w14:textId="77777777" w:rsidR="00812995" w:rsidRDefault="00812995" w:rsidP="0086197A">
      <w:r>
        <w:separator/>
      </w:r>
    </w:p>
  </w:endnote>
  <w:endnote w:type="continuationSeparator" w:id="0">
    <w:p w14:paraId="73575217" w14:textId="77777777" w:rsidR="00812995" w:rsidRDefault="00812995" w:rsidP="0086197A">
      <w:r>
        <w:continuationSeparator/>
      </w:r>
    </w:p>
  </w:endnote>
  <w:endnote w:type="continuationNotice" w:id="1">
    <w:p w14:paraId="143E216D" w14:textId="77777777" w:rsidR="00812995" w:rsidRDefault="0081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FEFA" w14:textId="42108C8D" w:rsidR="00817A7D" w:rsidRDefault="00817A7D">
    <w:pPr>
      <w:pStyle w:val="Footer"/>
      <w:jc w:val="center"/>
    </w:pPr>
    <w:r>
      <w:fldChar w:fldCharType="begin"/>
    </w:r>
    <w:r>
      <w:instrText xml:space="preserve"> PAGE   \* MERGEFORMAT </w:instrText>
    </w:r>
    <w:r>
      <w:fldChar w:fldCharType="separate"/>
    </w:r>
    <w:r w:rsidR="00141158">
      <w:rPr>
        <w:noProof/>
      </w:rPr>
      <w:t>1</w:t>
    </w:r>
    <w:r>
      <w:rPr>
        <w:noProof/>
      </w:rPr>
      <w:fldChar w:fldCharType="end"/>
    </w:r>
  </w:p>
  <w:p w14:paraId="721CC4D1" w14:textId="77777777" w:rsidR="00817A7D" w:rsidRDefault="0081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1666" w14:textId="77777777" w:rsidR="00812995" w:rsidRDefault="00812995" w:rsidP="0086197A">
      <w:r>
        <w:separator/>
      </w:r>
    </w:p>
  </w:footnote>
  <w:footnote w:type="continuationSeparator" w:id="0">
    <w:p w14:paraId="5BF283B2" w14:textId="77777777" w:rsidR="00812995" w:rsidRDefault="00812995" w:rsidP="0086197A">
      <w:r>
        <w:continuationSeparator/>
      </w:r>
    </w:p>
  </w:footnote>
  <w:footnote w:type="continuationNotice" w:id="1">
    <w:p w14:paraId="501248F0" w14:textId="77777777" w:rsidR="00812995" w:rsidRDefault="008129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57A5" w14:textId="1E78E125" w:rsidR="00817A7D" w:rsidRDefault="00812995">
    <w:pPr>
      <w:pStyle w:val="Header"/>
    </w:pPr>
    <w:r>
      <w:rPr>
        <w:noProof/>
      </w:rPr>
      <w:pict w14:anchorId="39117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09" o:spid="_x0000_s2053"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MA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F162" w14:textId="013A1AC7" w:rsidR="0086197A" w:rsidRDefault="00812995" w:rsidP="008B20D1">
    <w:pPr>
      <w:pStyle w:val="Header"/>
      <w:jc w:val="right"/>
    </w:pPr>
    <w:r>
      <w:rPr>
        <w:noProof/>
      </w:rPr>
      <w:pict w14:anchorId="6391C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10" o:spid="_x0000_s2051" type="#_x0000_t136" alt="" style="position:absolute;left:0;text-align:left;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MASTER"/>
          <w10:wrap anchorx="margin" anchory="margin"/>
        </v:shape>
      </w:pict>
    </w:r>
    <w:r w:rsidR="006B10CB">
      <w:t xml:space="preserve">MASTER: </w:t>
    </w:r>
    <w:r w:rsidR="00123F41">
      <w:t>2</w:t>
    </w:r>
    <w:r w:rsidR="00141158">
      <w:t>7</w:t>
    </w:r>
    <w:r w:rsidR="00123F41">
      <w:t xml:space="preserve"> </w:t>
    </w:r>
    <w:r w:rsidR="00ED6E79">
      <w:t>September</w:t>
    </w:r>
    <w:r w:rsidR="00123F41">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E197" w14:textId="0F4D687C" w:rsidR="00817A7D" w:rsidRDefault="00812995">
    <w:pPr>
      <w:pStyle w:val="Header"/>
    </w:pPr>
    <w:r>
      <w:rPr>
        <w:noProof/>
      </w:rPr>
      <w:pict w14:anchorId="07731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08" o:spid="_x0000_s2049"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MA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4"/>
    <w:multiLevelType w:val="multilevel"/>
    <w:tmpl w:val="00000004"/>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5"/>
    <w:multiLevelType w:val="multilevel"/>
    <w:tmpl w:val="00000005"/>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F79397A"/>
    <w:multiLevelType w:val="hybridMultilevel"/>
    <w:tmpl w:val="A01AAA1C"/>
    <w:lvl w:ilvl="0" w:tplc="AE629118">
      <w:start w:val="1"/>
      <w:numFmt w:val="bullet"/>
      <w:lvlText w:val=""/>
      <w:lvlJc w:val="left"/>
      <w:pPr>
        <w:tabs>
          <w:tab w:val="num" w:pos="360"/>
        </w:tabs>
        <w:ind w:left="360" w:hanging="360"/>
      </w:pPr>
      <w:rPr>
        <w:rFonts w:ascii="Wingdings" w:hAnsi="Wingdings" w:hint="default"/>
      </w:rPr>
    </w:lvl>
    <w:lvl w:ilvl="1" w:tplc="D6AAF526" w:tentative="1">
      <w:start w:val="1"/>
      <w:numFmt w:val="bullet"/>
      <w:lvlText w:val="o"/>
      <w:lvlJc w:val="left"/>
      <w:pPr>
        <w:tabs>
          <w:tab w:val="num" w:pos="1080"/>
        </w:tabs>
        <w:ind w:left="1080" w:hanging="360"/>
      </w:pPr>
      <w:rPr>
        <w:rFonts w:ascii="Courier New" w:hAnsi="Courier New" w:cs="Tahoma" w:hint="default"/>
      </w:rPr>
    </w:lvl>
    <w:lvl w:ilvl="2" w:tplc="4E3CD85C" w:tentative="1">
      <w:start w:val="1"/>
      <w:numFmt w:val="bullet"/>
      <w:lvlText w:val=""/>
      <w:lvlJc w:val="left"/>
      <w:pPr>
        <w:tabs>
          <w:tab w:val="num" w:pos="1800"/>
        </w:tabs>
        <w:ind w:left="1800" w:hanging="360"/>
      </w:pPr>
      <w:rPr>
        <w:rFonts w:ascii="Wingdings" w:hAnsi="Wingdings" w:hint="default"/>
      </w:rPr>
    </w:lvl>
    <w:lvl w:ilvl="3" w:tplc="BF8ABFD0" w:tentative="1">
      <w:start w:val="1"/>
      <w:numFmt w:val="bullet"/>
      <w:lvlText w:val=""/>
      <w:lvlJc w:val="left"/>
      <w:pPr>
        <w:tabs>
          <w:tab w:val="num" w:pos="2520"/>
        </w:tabs>
        <w:ind w:left="2520" w:hanging="360"/>
      </w:pPr>
      <w:rPr>
        <w:rFonts w:ascii="Symbol" w:hAnsi="Symbol" w:hint="default"/>
      </w:rPr>
    </w:lvl>
    <w:lvl w:ilvl="4" w:tplc="1542D12E" w:tentative="1">
      <w:start w:val="1"/>
      <w:numFmt w:val="bullet"/>
      <w:lvlText w:val="o"/>
      <w:lvlJc w:val="left"/>
      <w:pPr>
        <w:tabs>
          <w:tab w:val="num" w:pos="3240"/>
        </w:tabs>
        <w:ind w:left="3240" w:hanging="360"/>
      </w:pPr>
      <w:rPr>
        <w:rFonts w:ascii="Courier New" w:hAnsi="Courier New" w:cs="Tahoma" w:hint="default"/>
      </w:rPr>
    </w:lvl>
    <w:lvl w:ilvl="5" w:tplc="4AC83850" w:tentative="1">
      <w:start w:val="1"/>
      <w:numFmt w:val="bullet"/>
      <w:lvlText w:val=""/>
      <w:lvlJc w:val="left"/>
      <w:pPr>
        <w:tabs>
          <w:tab w:val="num" w:pos="3960"/>
        </w:tabs>
        <w:ind w:left="3960" w:hanging="360"/>
      </w:pPr>
      <w:rPr>
        <w:rFonts w:ascii="Wingdings" w:hAnsi="Wingdings" w:hint="default"/>
      </w:rPr>
    </w:lvl>
    <w:lvl w:ilvl="6" w:tplc="A740D986" w:tentative="1">
      <w:start w:val="1"/>
      <w:numFmt w:val="bullet"/>
      <w:lvlText w:val=""/>
      <w:lvlJc w:val="left"/>
      <w:pPr>
        <w:tabs>
          <w:tab w:val="num" w:pos="4680"/>
        </w:tabs>
        <w:ind w:left="4680" w:hanging="360"/>
      </w:pPr>
      <w:rPr>
        <w:rFonts w:ascii="Symbol" w:hAnsi="Symbol" w:hint="default"/>
      </w:rPr>
    </w:lvl>
    <w:lvl w:ilvl="7" w:tplc="741235D6" w:tentative="1">
      <w:start w:val="1"/>
      <w:numFmt w:val="bullet"/>
      <w:lvlText w:val="o"/>
      <w:lvlJc w:val="left"/>
      <w:pPr>
        <w:tabs>
          <w:tab w:val="num" w:pos="5400"/>
        </w:tabs>
        <w:ind w:left="5400" w:hanging="360"/>
      </w:pPr>
      <w:rPr>
        <w:rFonts w:ascii="Courier New" w:hAnsi="Courier New" w:cs="Tahoma" w:hint="default"/>
      </w:rPr>
    </w:lvl>
    <w:lvl w:ilvl="8" w:tplc="9FAC2CF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880324"/>
    <w:multiLevelType w:val="hybridMultilevel"/>
    <w:tmpl w:val="E334DAC8"/>
    <w:lvl w:ilvl="0" w:tplc="6898F2B8">
      <w:start w:val="1"/>
      <w:numFmt w:val="bullet"/>
      <w:lvlText w:val=""/>
      <w:lvlJc w:val="left"/>
      <w:pPr>
        <w:tabs>
          <w:tab w:val="num" w:pos="1682"/>
        </w:tabs>
        <w:ind w:left="1682" w:hanging="360"/>
      </w:pPr>
      <w:rPr>
        <w:rFonts w:ascii="Wingdings" w:hAnsi="Wingdings" w:hint="default"/>
      </w:rPr>
    </w:lvl>
    <w:lvl w:ilvl="1" w:tplc="298AE11A">
      <w:start w:val="1"/>
      <w:numFmt w:val="bullet"/>
      <w:lvlText w:val="o"/>
      <w:lvlJc w:val="left"/>
      <w:pPr>
        <w:tabs>
          <w:tab w:val="num" w:pos="2402"/>
        </w:tabs>
        <w:ind w:left="2402" w:hanging="360"/>
      </w:pPr>
      <w:rPr>
        <w:rFonts w:ascii="Courier New" w:hAnsi="Courier New" w:cs="Tahoma" w:hint="default"/>
      </w:rPr>
    </w:lvl>
    <w:lvl w:ilvl="2" w:tplc="5C4ADE12">
      <w:start w:val="1"/>
      <w:numFmt w:val="bullet"/>
      <w:lvlText w:val=""/>
      <w:lvlJc w:val="left"/>
      <w:pPr>
        <w:tabs>
          <w:tab w:val="num" w:pos="3122"/>
        </w:tabs>
        <w:ind w:left="3122" w:hanging="360"/>
      </w:pPr>
      <w:rPr>
        <w:rFonts w:ascii="Wingdings" w:hAnsi="Wingdings" w:hint="default"/>
      </w:rPr>
    </w:lvl>
    <w:lvl w:ilvl="3" w:tplc="10A29122" w:tentative="1">
      <w:start w:val="1"/>
      <w:numFmt w:val="bullet"/>
      <w:lvlText w:val=""/>
      <w:lvlJc w:val="left"/>
      <w:pPr>
        <w:tabs>
          <w:tab w:val="num" w:pos="3842"/>
        </w:tabs>
        <w:ind w:left="3842" w:hanging="360"/>
      </w:pPr>
      <w:rPr>
        <w:rFonts w:ascii="Symbol" w:hAnsi="Symbol" w:hint="default"/>
      </w:rPr>
    </w:lvl>
    <w:lvl w:ilvl="4" w:tplc="6472C516" w:tentative="1">
      <w:start w:val="1"/>
      <w:numFmt w:val="bullet"/>
      <w:lvlText w:val="o"/>
      <w:lvlJc w:val="left"/>
      <w:pPr>
        <w:tabs>
          <w:tab w:val="num" w:pos="4562"/>
        </w:tabs>
        <w:ind w:left="4562" w:hanging="360"/>
      </w:pPr>
      <w:rPr>
        <w:rFonts w:ascii="Courier New" w:hAnsi="Courier New" w:cs="Tahoma" w:hint="default"/>
      </w:rPr>
    </w:lvl>
    <w:lvl w:ilvl="5" w:tplc="98B26B00" w:tentative="1">
      <w:start w:val="1"/>
      <w:numFmt w:val="bullet"/>
      <w:lvlText w:val=""/>
      <w:lvlJc w:val="left"/>
      <w:pPr>
        <w:tabs>
          <w:tab w:val="num" w:pos="5282"/>
        </w:tabs>
        <w:ind w:left="5282" w:hanging="360"/>
      </w:pPr>
      <w:rPr>
        <w:rFonts w:ascii="Wingdings" w:hAnsi="Wingdings" w:hint="default"/>
      </w:rPr>
    </w:lvl>
    <w:lvl w:ilvl="6" w:tplc="5CFC8DD6" w:tentative="1">
      <w:start w:val="1"/>
      <w:numFmt w:val="bullet"/>
      <w:lvlText w:val=""/>
      <w:lvlJc w:val="left"/>
      <w:pPr>
        <w:tabs>
          <w:tab w:val="num" w:pos="6002"/>
        </w:tabs>
        <w:ind w:left="6002" w:hanging="360"/>
      </w:pPr>
      <w:rPr>
        <w:rFonts w:ascii="Symbol" w:hAnsi="Symbol" w:hint="default"/>
      </w:rPr>
    </w:lvl>
    <w:lvl w:ilvl="7" w:tplc="C9C8B654" w:tentative="1">
      <w:start w:val="1"/>
      <w:numFmt w:val="bullet"/>
      <w:lvlText w:val="o"/>
      <w:lvlJc w:val="left"/>
      <w:pPr>
        <w:tabs>
          <w:tab w:val="num" w:pos="6722"/>
        </w:tabs>
        <w:ind w:left="6722" w:hanging="360"/>
      </w:pPr>
      <w:rPr>
        <w:rFonts w:ascii="Courier New" w:hAnsi="Courier New" w:cs="Tahoma" w:hint="default"/>
      </w:rPr>
    </w:lvl>
    <w:lvl w:ilvl="8" w:tplc="69D47B84" w:tentative="1">
      <w:start w:val="1"/>
      <w:numFmt w:val="bullet"/>
      <w:lvlText w:val=""/>
      <w:lvlJc w:val="left"/>
      <w:pPr>
        <w:tabs>
          <w:tab w:val="num" w:pos="7442"/>
        </w:tabs>
        <w:ind w:left="7442" w:hanging="360"/>
      </w:pPr>
      <w:rPr>
        <w:rFonts w:ascii="Wingdings" w:hAnsi="Wingdings" w:hint="default"/>
      </w:rPr>
    </w:lvl>
  </w:abstractNum>
  <w:abstractNum w:abstractNumId="5" w15:restartNumberingAfterBreak="0">
    <w:nsid w:val="166B3FBC"/>
    <w:multiLevelType w:val="hybridMultilevel"/>
    <w:tmpl w:val="9C80632A"/>
    <w:lvl w:ilvl="0" w:tplc="0409000B">
      <w:start w:val="1"/>
      <w:numFmt w:val="bullet"/>
      <w:lvlText w:val=""/>
      <w:lvlJc w:val="left"/>
      <w:pPr>
        <w:tabs>
          <w:tab w:val="num" w:pos="1682"/>
        </w:tabs>
        <w:ind w:left="1682" w:hanging="360"/>
      </w:pPr>
      <w:rPr>
        <w:rFonts w:ascii="Wingdings" w:hAnsi="Wingdings" w:hint="default"/>
      </w:rPr>
    </w:lvl>
    <w:lvl w:ilvl="1" w:tplc="04090003">
      <w:start w:val="1"/>
      <w:numFmt w:val="bullet"/>
      <w:lvlText w:val="o"/>
      <w:lvlJc w:val="left"/>
      <w:pPr>
        <w:tabs>
          <w:tab w:val="num" w:pos="2402"/>
        </w:tabs>
        <w:ind w:left="2402" w:hanging="360"/>
      </w:pPr>
      <w:rPr>
        <w:rFonts w:ascii="Courier New" w:hAnsi="Courier New" w:cs="Courier New" w:hint="default"/>
      </w:rPr>
    </w:lvl>
    <w:lvl w:ilvl="2" w:tplc="04090005">
      <w:start w:val="1"/>
      <w:numFmt w:val="bullet"/>
      <w:lvlText w:val=""/>
      <w:lvlJc w:val="left"/>
      <w:pPr>
        <w:tabs>
          <w:tab w:val="num" w:pos="3122"/>
        </w:tabs>
        <w:ind w:left="3122" w:hanging="360"/>
      </w:pPr>
      <w:rPr>
        <w:rFonts w:ascii="Wingdings" w:hAnsi="Wingdings" w:hint="default"/>
      </w:rPr>
    </w:lvl>
    <w:lvl w:ilvl="3" w:tplc="04090001" w:tentative="1">
      <w:start w:val="1"/>
      <w:numFmt w:val="bullet"/>
      <w:lvlText w:val=""/>
      <w:lvlJc w:val="left"/>
      <w:pPr>
        <w:tabs>
          <w:tab w:val="num" w:pos="3842"/>
        </w:tabs>
        <w:ind w:left="3842" w:hanging="360"/>
      </w:pPr>
      <w:rPr>
        <w:rFonts w:ascii="Symbol" w:hAnsi="Symbol" w:hint="default"/>
      </w:rPr>
    </w:lvl>
    <w:lvl w:ilvl="4" w:tplc="04090003" w:tentative="1">
      <w:start w:val="1"/>
      <w:numFmt w:val="bullet"/>
      <w:lvlText w:val="o"/>
      <w:lvlJc w:val="left"/>
      <w:pPr>
        <w:tabs>
          <w:tab w:val="num" w:pos="4562"/>
        </w:tabs>
        <w:ind w:left="4562" w:hanging="360"/>
      </w:pPr>
      <w:rPr>
        <w:rFonts w:ascii="Courier New" w:hAnsi="Courier New" w:cs="Courier New" w:hint="default"/>
      </w:rPr>
    </w:lvl>
    <w:lvl w:ilvl="5" w:tplc="04090005" w:tentative="1">
      <w:start w:val="1"/>
      <w:numFmt w:val="bullet"/>
      <w:lvlText w:val=""/>
      <w:lvlJc w:val="left"/>
      <w:pPr>
        <w:tabs>
          <w:tab w:val="num" w:pos="5282"/>
        </w:tabs>
        <w:ind w:left="5282" w:hanging="360"/>
      </w:pPr>
      <w:rPr>
        <w:rFonts w:ascii="Wingdings" w:hAnsi="Wingdings" w:hint="default"/>
      </w:rPr>
    </w:lvl>
    <w:lvl w:ilvl="6" w:tplc="04090001" w:tentative="1">
      <w:start w:val="1"/>
      <w:numFmt w:val="bullet"/>
      <w:lvlText w:val=""/>
      <w:lvlJc w:val="left"/>
      <w:pPr>
        <w:tabs>
          <w:tab w:val="num" w:pos="6002"/>
        </w:tabs>
        <w:ind w:left="6002" w:hanging="360"/>
      </w:pPr>
      <w:rPr>
        <w:rFonts w:ascii="Symbol" w:hAnsi="Symbol" w:hint="default"/>
      </w:rPr>
    </w:lvl>
    <w:lvl w:ilvl="7" w:tplc="04090003" w:tentative="1">
      <w:start w:val="1"/>
      <w:numFmt w:val="bullet"/>
      <w:lvlText w:val="o"/>
      <w:lvlJc w:val="left"/>
      <w:pPr>
        <w:tabs>
          <w:tab w:val="num" w:pos="6722"/>
        </w:tabs>
        <w:ind w:left="6722" w:hanging="360"/>
      </w:pPr>
      <w:rPr>
        <w:rFonts w:ascii="Courier New" w:hAnsi="Courier New" w:cs="Courier New" w:hint="default"/>
      </w:rPr>
    </w:lvl>
    <w:lvl w:ilvl="8" w:tplc="04090005" w:tentative="1">
      <w:start w:val="1"/>
      <w:numFmt w:val="bullet"/>
      <w:lvlText w:val=""/>
      <w:lvlJc w:val="left"/>
      <w:pPr>
        <w:tabs>
          <w:tab w:val="num" w:pos="7442"/>
        </w:tabs>
        <w:ind w:left="7442" w:hanging="360"/>
      </w:pPr>
      <w:rPr>
        <w:rFonts w:ascii="Wingdings" w:hAnsi="Wingdings" w:hint="default"/>
      </w:rPr>
    </w:lvl>
  </w:abstractNum>
  <w:abstractNum w:abstractNumId="6" w15:restartNumberingAfterBreak="0">
    <w:nsid w:val="1D0D39E4"/>
    <w:multiLevelType w:val="hybridMultilevel"/>
    <w:tmpl w:val="2AAC7FC2"/>
    <w:lvl w:ilvl="0" w:tplc="139CB5F6">
      <w:start w:val="1"/>
      <w:numFmt w:val="bullet"/>
      <w:lvlText w:val=""/>
      <w:lvlJc w:val="left"/>
      <w:pPr>
        <w:tabs>
          <w:tab w:val="num" w:pos="720"/>
        </w:tabs>
        <w:ind w:left="720" w:hanging="360"/>
      </w:pPr>
      <w:rPr>
        <w:rFonts w:ascii="Wingdings" w:hAnsi="Wingdings" w:hint="default"/>
      </w:rPr>
    </w:lvl>
    <w:lvl w:ilvl="1" w:tplc="19A88754">
      <w:start w:val="1"/>
      <w:numFmt w:val="bullet"/>
      <w:lvlText w:val="o"/>
      <w:lvlJc w:val="left"/>
      <w:pPr>
        <w:tabs>
          <w:tab w:val="num" w:pos="1440"/>
        </w:tabs>
        <w:ind w:left="1440" w:hanging="360"/>
      </w:pPr>
      <w:rPr>
        <w:rFonts w:ascii="Courier New" w:hAnsi="Courier New" w:hint="default"/>
      </w:rPr>
    </w:lvl>
    <w:lvl w:ilvl="2" w:tplc="22E8A966" w:tentative="1">
      <w:start w:val="1"/>
      <w:numFmt w:val="bullet"/>
      <w:lvlText w:val=""/>
      <w:lvlJc w:val="left"/>
      <w:pPr>
        <w:tabs>
          <w:tab w:val="num" w:pos="2160"/>
        </w:tabs>
        <w:ind w:left="2160" w:hanging="360"/>
      </w:pPr>
      <w:rPr>
        <w:rFonts w:ascii="Wingdings" w:hAnsi="Wingdings" w:hint="default"/>
      </w:rPr>
    </w:lvl>
    <w:lvl w:ilvl="3" w:tplc="3D08AB84" w:tentative="1">
      <w:start w:val="1"/>
      <w:numFmt w:val="bullet"/>
      <w:lvlText w:val=""/>
      <w:lvlJc w:val="left"/>
      <w:pPr>
        <w:tabs>
          <w:tab w:val="num" w:pos="2880"/>
        </w:tabs>
        <w:ind w:left="2880" w:hanging="360"/>
      </w:pPr>
      <w:rPr>
        <w:rFonts w:ascii="Symbol" w:hAnsi="Symbol" w:hint="default"/>
      </w:rPr>
    </w:lvl>
    <w:lvl w:ilvl="4" w:tplc="55ECAB36" w:tentative="1">
      <w:start w:val="1"/>
      <w:numFmt w:val="bullet"/>
      <w:lvlText w:val="o"/>
      <w:lvlJc w:val="left"/>
      <w:pPr>
        <w:tabs>
          <w:tab w:val="num" w:pos="3600"/>
        </w:tabs>
        <w:ind w:left="3600" w:hanging="360"/>
      </w:pPr>
      <w:rPr>
        <w:rFonts w:ascii="Courier New" w:hAnsi="Courier New" w:hint="default"/>
      </w:rPr>
    </w:lvl>
    <w:lvl w:ilvl="5" w:tplc="CC346C94" w:tentative="1">
      <w:start w:val="1"/>
      <w:numFmt w:val="bullet"/>
      <w:lvlText w:val=""/>
      <w:lvlJc w:val="left"/>
      <w:pPr>
        <w:tabs>
          <w:tab w:val="num" w:pos="4320"/>
        </w:tabs>
        <w:ind w:left="4320" w:hanging="360"/>
      </w:pPr>
      <w:rPr>
        <w:rFonts w:ascii="Wingdings" w:hAnsi="Wingdings" w:hint="default"/>
      </w:rPr>
    </w:lvl>
    <w:lvl w:ilvl="6" w:tplc="DFBE356E" w:tentative="1">
      <w:start w:val="1"/>
      <w:numFmt w:val="bullet"/>
      <w:lvlText w:val=""/>
      <w:lvlJc w:val="left"/>
      <w:pPr>
        <w:tabs>
          <w:tab w:val="num" w:pos="5040"/>
        </w:tabs>
        <w:ind w:left="5040" w:hanging="360"/>
      </w:pPr>
      <w:rPr>
        <w:rFonts w:ascii="Symbol" w:hAnsi="Symbol" w:hint="default"/>
      </w:rPr>
    </w:lvl>
    <w:lvl w:ilvl="7" w:tplc="3028C60A" w:tentative="1">
      <w:start w:val="1"/>
      <w:numFmt w:val="bullet"/>
      <w:lvlText w:val="o"/>
      <w:lvlJc w:val="left"/>
      <w:pPr>
        <w:tabs>
          <w:tab w:val="num" w:pos="5760"/>
        </w:tabs>
        <w:ind w:left="5760" w:hanging="360"/>
      </w:pPr>
      <w:rPr>
        <w:rFonts w:ascii="Courier New" w:hAnsi="Courier New" w:hint="default"/>
      </w:rPr>
    </w:lvl>
    <w:lvl w:ilvl="8" w:tplc="F66C38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00E44"/>
    <w:multiLevelType w:val="hybridMultilevel"/>
    <w:tmpl w:val="0F766484"/>
    <w:lvl w:ilvl="0" w:tplc="B9883338">
      <w:start w:val="1"/>
      <w:numFmt w:val="bullet"/>
      <w:lvlText w:val="o"/>
      <w:lvlJc w:val="left"/>
      <w:pPr>
        <w:tabs>
          <w:tab w:val="num" w:pos="1440"/>
        </w:tabs>
        <w:ind w:left="1440" w:hanging="360"/>
      </w:pPr>
      <w:rPr>
        <w:rFonts w:ascii="Courier New" w:hAnsi="Courier New" w:hint="default"/>
      </w:rPr>
    </w:lvl>
    <w:lvl w:ilvl="1" w:tplc="3994550C">
      <w:start w:val="1"/>
      <w:numFmt w:val="bullet"/>
      <w:lvlText w:val="o"/>
      <w:lvlJc w:val="left"/>
      <w:pPr>
        <w:tabs>
          <w:tab w:val="num" w:pos="2160"/>
        </w:tabs>
        <w:ind w:left="2160" w:hanging="360"/>
      </w:pPr>
      <w:rPr>
        <w:rFonts w:ascii="Courier New" w:hAnsi="Courier New" w:hint="default"/>
      </w:rPr>
    </w:lvl>
    <w:lvl w:ilvl="2" w:tplc="3C6A02E6" w:tentative="1">
      <w:start w:val="1"/>
      <w:numFmt w:val="bullet"/>
      <w:lvlText w:val=""/>
      <w:lvlJc w:val="left"/>
      <w:pPr>
        <w:tabs>
          <w:tab w:val="num" w:pos="2880"/>
        </w:tabs>
        <w:ind w:left="2880" w:hanging="360"/>
      </w:pPr>
      <w:rPr>
        <w:rFonts w:ascii="Wingdings" w:hAnsi="Wingdings" w:hint="default"/>
      </w:rPr>
    </w:lvl>
    <w:lvl w:ilvl="3" w:tplc="B4466A6A" w:tentative="1">
      <w:start w:val="1"/>
      <w:numFmt w:val="bullet"/>
      <w:lvlText w:val=""/>
      <w:lvlJc w:val="left"/>
      <w:pPr>
        <w:tabs>
          <w:tab w:val="num" w:pos="3600"/>
        </w:tabs>
        <w:ind w:left="3600" w:hanging="360"/>
      </w:pPr>
      <w:rPr>
        <w:rFonts w:ascii="Symbol" w:hAnsi="Symbol" w:hint="default"/>
      </w:rPr>
    </w:lvl>
    <w:lvl w:ilvl="4" w:tplc="E0968D30" w:tentative="1">
      <w:start w:val="1"/>
      <w:numFmt w:val="bullet"/>
      <w:lvlText w:val="o"/>
      <w:lvlJc w:val="left"/>
      <w:pPr>
        <w:tabs>
          <w:tab w:val="num" w:pos="4320"/>
        </w:tabs>
        <w:ind w:left="4320" w:hanging="360"/>
      </w:pPr>
      <w:rPr>
        <w:rFonts w:ascii="Courier New" w:hAnsi="Courier New" w:hint="default"/>
      </w:rPr>
    </w:lvl>
    <w:lvl w:ilvl="5" w:tplc="D5DA8E48" w:tentative="1">
      <w:start w:val="1"/>
      <w:numFmt w:val="bullet"/>
      <w:lvlText w:val=""/>
      <w:lvlJc w:val="left"/>
      <w:pPr>
        <w:tabs>
          <w:tab w:val="num" w:pos="5040"/>
        </w:tabs>
        <w:ind w:left="5040" w:hanging="360"/>
      </w:pPr>
      <w:rPr>
        <w:rFonts w:ascii="Wingdings" w:hAnsi="Wingdings" w:hint="default"/>
      </w:rPr>
    </w:lvl>
    <w:lvl w:ilvl="6" w:tplc="E0026CC8" w:tentative="1">
      <w:start w:val="1"/>
      <w:numFmt w:val="bullet"/>
      <w:lvlText w:val=""/>
      <w:lvlJc w:val="left"/>
      <w:pPr>
        <w:tabs>
          <w:tab w:val="num" w:pos="5760"/>
        </w:tabs>
        <w:ind w:left="5760" w:hanging="360"/>
      </w:pPr>
      <w:rPr>
        <w:rFonts w:ascii="Symbol" w:hAnsi="Symbol" w:hint="default"/>
      </w:rPr>
    </w:lvl>
    <w:lvl w:ilvl="7" w:tplc="C030A948" w:tentative="1">
      <w:start w:val="1"/>
      <w:numFmt w:val="bullet"/>
      <w:lvlText w:val="o"/>
      <w:lvlJc w:val="left"/>
      <w:pPr>
        <w:tabs>
          <w:tab w:val="num" w:pos="6480"/>
        </w:tabs>
        <w:ind w:left="6480" w:hanging="360"/>
      </w:pPr>
      <w:rPr>
        <w:rFonts w:ascii="Courier New" w:hAnsi="Courier New" w:hint="default"/>
      </w:rPr>
    </w:lvl>
    <w:lvl w:ilvl="8" w:tplc="D35E7256"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653E64"/>
    <w:multiLevelType w:val="hybridMultilevel"/>
    <w:tmpl w:val="85A23E6E"/>
    <w:lvl w:ilvl="0" w:tplc="E69ECC6A">
      <w:start w:val="1"/>
      <w:numFmt w:val="bullet"/>
      <w:lvlText w:val=""/>
      <w:lvlJc w:val="left"/>
      <w:pPr>
        <w:tabs>
          <w:tab w:val="num" w:pos="1080"/>
        </w:tabs>
        <w:ind w:left="1080" w:hanging="360"/>
      </w:pPr>
      <w:rPr>
        <w:rFonts w:ascii="Wingdings" w:hAnsi="Wingdings" w:hint="default"/>
      </w:rPr>
    </w:lvl>
    <w:lvl w:ilvl="1" w:tplc="8DD6ACCE" w:tentative="1">
      <w:start w:val="1"/>
      <w:numFmt w:val="bullet"/>
      <w:lvlText w:val="o"/>
      <w:lvlJc w:val="left"/>
      <w:pPr>
        <w:tabs>
          <w:tab w:val="num" w:pos="1800"/>
        </w:tabs>
        <w:ind w:left="1800" w:hanging="360"/>
      </w:pPr>
      <w:rPr>
        <w:rFonts w:ascii="Courier New" w:hAnsi="Courier New" w:hint="default"/>
      </w:rPr>
    </w:lvl>
    <w:lvl w:ilvl="2" w:tplc="066A8D24" w:tentative="1">
      <w:start w:val="1"/>
      <w:numFmt w:val="bullet"/>
      <w:lvlText w:val=""/>
      <w:lvlJc w:val="left"/>
      <w:pPr>
        <w:tabs>
          <w:tab w:val="num" w:pos="2520"/>
        </w:tabs>
        <w:ind w:left="2520" w:hanging="360"/>
      </w:pPr>
      <w:rPr>
        <w:rFonts w:ascii="Wingdings" w:hAnsi="Wingdings" w:hint="default"/>
      </w:rPr>
    </w:lvl>
    <w:lvl w:ilvl="3" w:tplc="461287BE" w:tentative="1">
      <w:start w:val="1"/>
      <w:numFmt w:val="bullet"/>
      <w:lvlText w:val=""/>
      <w:lvlJc w:val="left"/>
      <w:pPr>
        <w:tabs>
          <w:tab w:val="num" w:pos="3240"/>
        </w:tabs>
        <w:ind w:left="3240" w:hanging="360"/>
      </w:pPr>
      <w:rPr>
        <w:rFonts w:ascii="Symbol" w:hAnsi="Symbol" w:hint="default"/>
      </w:rPr>
    </w:lvl>
    <w:lvl w:ilvl="4" w:tplc="09CACF12" w:tentative="1">
      <w:start w:val="1"/>
      <w:numFmt w:val="bullet"/>
      <w:lvlText w:val="o"/>
      <w:lvlJc w:val="left"/>
      <w:pPr>
        <w:tabs>
          <w:tab w:val="num" w:pos="3960"/>
        </w:tabs>
        <w:ind w:left="3960" w:hanging="360"/>
      </w:pPr>
      <w:rPr>
        <w:rFonts w:ascii="Courier New" w:hAnsi="Courier New" w:hint="default"/>
      </w:rPr>
    </w:lvl>
    <w:lvl w:ilvl="5" w:tplc="769498DA" w:tentative="1">
      <w:start w:val="1"/>
      <w:numFmt w:val="bullet"/>
      <w:lvlText w:val=""/>
      <w:lvlJc w:val="left"/>
      <w:pPr>
        <w:tabs>
          <w:tab w:val="num" w:pos="4680"/>
        </w:tabs>
        <w:ind w:left="4680" w:hanging="360"/>
      </w:pPr>
      <w:rPr>
        <w:rFonts w:ascii="Wingdings" w:hAnsi="Wingdings" w:hint="default"/>
      </w:rPr>
    </w:lvl>
    <w:lvl w:ilvl="6" w:tplc="4EA80086" w:tentative="1">
      <w:start w:val="1"/>
      <w:numFmt w:val="bullet"/>
      <w:lvlText w:val=""/>
      <w:lvlJc w:val="left"/>
      <w:pPr>
        <w:tabs>
          <w:tab w:val="num" w:pos="5400"/>
        </w:tabs>
        <w:ind w:left="5400" w:hanging="360"/>
      </w:pPr>
      <w:rPr>
        <w:rFonts w:ascii="Symbol" w:hAnsi="Symbol" w:hint="default"/>
      </w:rPr>
    </w:lvl>
    <w:lvl w:ilvl="7" w:tplc="8ABE4668" w:tentative="1">
      <w:start w:val="1"/>
      <w:numFmt w:val="bullet"/>
      <w:lvlText w:val="o"/>
      <w:lvlJc w:val="left"/>
      <w:pPr>
        <w:tabs>
          <w:tab w:val="num" w:pos="6120"/>
        </w:tabs>
        <w:ind w:left="6120" w:hanging="360"/>
      </w:pPr>
      <w:rPr>
        <w:rFonts w:ascii="Courier New" w:hAnsi="Courier New" w:hint="default"/>
      </w:rPr>
    </w:lvl>
    <w:lvl w:ilvl="8" w:tplc="56B8372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F336D8"/>
    <w:multiLevelType w:val="hybridMultilevel"/>
    <w:tmpl w:val="EA6CAF54"/>
    <w:lvl w:ilvl="0" w:tplc="14D2379C">
      <w:start w:val="1"/>
      <w:numFmt w:val="bullet"/>
      <w:lvlText w:val=""/>
      <w:lvlJc w:val="left"/>
      <w:pPr>
        <w:tabs>
          <w:tab w:val="num" w:pos="360"/>
        </w:tabs>
        <w:ind w:left="360" w:hanging="360"/>
      </w:pPr>
      <w:rPr>
        <w:rFonts w:ascii="Wingdings" w:hAnsi="Wingdings" w:hint="default"/>
      </w:rPr>
    </w:lvl>
    <w:lvl w:ilvl="1" w:tplc="B9D8047C" w:tentative="1">
      <w:start w:val="1"/>
      <w:numFmt w:val="bullet"/>
      <w:lvlText w:val="o"/>
      <w:lvlJc w:val="left"/>
      <w:pPr>
        <w:tabs>
          <w:tab w:val="num" w:pos="1080"/>
        </w:tabs>
        <w:ind w:left="1080" w:hanging="360"/>
      </w:pPr>
      <w:rPr>
        <w:rFonts w:ascii="Courier New" w:hAnsi="Courier New" w:cs="Tahoma" w:hint="default"/>
      </w:rPr>
    </w:lvl>
    <w:lvl w:ilvl="2" w:tplc="4B3CAB4C" w:tentative="1">
      <w:start w:val="1"/>
      <w:numFmt w:val="bullet"/>
      <w:lvlText w:val=""/>
      <w:lvlJc w:val="left"/>
      <w:pPr>
        <w:tabs>
          <w:tab w:val="num" w:pos="1800"/>
        </w:tabs>
        <w:ind w:left="1800" w:hanging="360"/>
      </w:pPr>
      <w:rPr>
        <w:rFonts w:ascii="Wingdings" w:hAnsi="Wingdings" w:hint="default"/>
      </w:rPr>
    </w:lvl>
    <w:lvl w:ilvl="3" w:tplc="2A3247F0" w:tentative="1">
      <w:start w:val="1"/>
      <w:numFmt w:val="bullet"/>
      <w:lvlText w:val=""/>
      <w:lvlJc w:val="left"/>
      <w:pPr>
        <w:tabs>
          <w:tab w:val="num" w:pos="2520"/>
        </w:tabs>
        <w:ind w:left="2520" w:hanging="360"/>
      </w:pPr>
      <w:rPr>
        <w:rFonts w:ascii="Symbol" w:hAnsi="Symbol" w:hint="default"/>
      </w:rPr>
    </w:lvl>
    <w:lvl w:ilvl="4" w:tplc="25C0A914" w:tentative="1">
      <w:start w:val="1"/>
      <w:numFmt w:val="bullet"/>
      <w:lvlText w:val="o"/>
      <w:lvlJc w:val="left"/>
      <w:pPr>
        <w:tabs>
          <w:tab w:val="num" w:pos="3240"/>
        </w:tabs>
        <w:ind w:left="3240" w:hanging="360"/>
      </w:pPr>
      <w:rPr>
        <w:rFonts w:ascii="Courier New" w:hAnsi="Courier New" w:cs="Tahoma" w:hint="default"/>
      </w:rPr>
    </w:lvl>
    <w:lvl w:ilvl="5" w:tplc="EC286976" w:tentative="1">
      <w:start w:val="1"/>
      <w:numFmt w:val="bullet"/>
      <w:lvlText w:val=""/>
      <w:lvlJc w:val="left"/>
      <w:pPr>
        <w:tabs>
          <w:tab w:val="num" w:pos="3960"/>
        </w:tabs>
        <w:ind w:left="3960" w:hanging="360"/>
      </w:pPr>
      <w:rPr>
        <w:rFonts w:ascii="Wingdings" w:hAnsi="Wingdings" w:hint="default"/>
      </w:rPr>
    </w:lvl>
    <w:lvl w:ilvl="6" w:tplc="36106A10" w:tentative="1">
      <w:start w:val="1"/>
      <w:numFmt w:val="bullet"/>
      <w:lvlText w:val=""/>
      <w:lvlJc w:val="left"/>
      <w:pPr>
        <w:tabs>
          <w:tab w:val="num" w:pos="4680"/>
        </w:tabs>
        <w:ind w:left="4680" w:hanging="360"/>
      </w:pPr>
      <w:rPr>
        <w:rFonts w:ascii="Symbol" w:hAnsi="Symbol" w:hint="default"/>
      </w:rPr>
    </w:lvl>
    <w:lvl w:ilvl="7" w:tplc="5862F994" w:tentative="1">
      <w:start w:val="1"/>
      <w:numFmt w:val="bullet"/>
      <w:lvlText w:val="o"/>
      <w:lvlJc w:val="left"/>
      <w:pPr>
        <w:tabs>
          <w:tab w:val="num" w:pos="5400"/>
        </w:tabs>
        <w:ind w:left="5400" w:hanging="360"/>
      </w:pPr>
      <w:rPr>
        <w:rFonts w:ascii="Courier New" w:hAnsi="Courier New" w:cs="Tahoma" w:hint="default"/>
      </w:rPr>
    </w:lvl>
    <w:lvl w:ilvl="8" w:tplc="3014C5F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96B49"/>
    <w:multiLevelType w:val="hybridMultilevel"/>
    <w:tmpl w:val="304AEB8A"/>
    <w:lvl w:ilvl="0" w:tplc="70224174">
      <w:start w:val="1"/>
      <w:numFmt w:val="bullet"/>
      <w:lvlText w:val=""/>
      <w:lvlJc w:val="left"/>
      <w:pPr>
        <w:tabs>
          <w:tab w:val="num" w:pos="720"/>
        </w:tabs>
        <w:ind w:left="720" w:hanging="360"/>
      </w:pPr>
      <w:rPr>
        <w:rFonts w:ascii="Wingdings" w:hAnsi="Wingdings" w:hint="default"/>
      </w:rPr>
    </w:lvl>
    <w:lvl w:ilvl="1" w:tplc="73202F22" w:tentative="1">
      <w:start w:val="1"/>
      <w:numFmt w:val="bullet"/>
      <w:lvlText w:val="o"/>
      <w:lvlJc w:val="left"/>
      <w:pPr>
        <w:tabs>
          <w:tab w:val="num" w:pos="1440"/>
        </w:tabs>
        <w:ind w:left="1440" w:hanging="360"/>
      </w:pPr>
      <w:rPr>
        <w:rFonts w:ascii="Courier New" w:hAnsi="Courier New" w:hint="default"/>
      </w:rPr>
    </w:lvl>
    <w:lvl w:ilvl="2" w:tplc="8D94FE90" w:tentative="1">
      <w:start w:val="1"/>
      <w:numFmt w:val="bullet"/>
      <w:lvlText w:val=""/>
      <w:lvlJc w:val="left"/>
      <w:pPr>
        <w:tabs>
          <w:tab w:val="num" w:pos="2160"/>
        </w:tabs>
        <w:ind w:left="2160" w:hanging="360"/>
      </w:pPr>
      <w:rPr>
        <w:rFonts w:ascii="Wingdings" w:hAnsi="Wingdings" w:hint="default"/>
      </w:rPr>
    </w:lvl>
    <w:lvl w:ilvl="3" w:tplc="8C948C72" w:tentative="1">
      <w:start w:val="1"/>
      <w:numFmt w:val="bullet"/>
      <w:lvlText w:val=""/>
      <w:lvlJc w:val="left"/>
      <w:pPr>
        <w:tabs>
          <w:tab w:val="num" w:pos="2880"/>
        </w:tabs>
        <w:ind w:left="2880" w:hanging="360"/>
      </w:pPr>
      <w:rPr>
        <w:rFonts w:ascii="Symbol" w:hAnsi="Symbol" w:hint="default"/>
      </w:rPr>
    </w:lvl>
    <w:lvl w:ilvl="4" w:tplc="75E2ECF2" w:tentative="1">
      <w:start w:val="1"/>
      <w:numFmt w:val="bullet"/>
      <w:lvlText w:val="o"/>
      <w:lvlJc w:val="left"/>
      <w:pPr>
        <w:tabs>
          <w:tab w:val="num" w:pos="3600"/>
        </w:tabs>
        <w:ind w:left="3600" w:hanging="360"/>
      </w:pPr>
      <w:rPr>
        <w:rFonts w:ascii="Courier New" w:hAnsi="Courier New" w:hint="default"/>
      </w:rPr>
    </w:lvl>
    <w:lvl w:ilvl="5" w:tplc="9A203D2C" w:tentative="1">
      <w:start w:val="1"/>
      <w:numFmt w:val="bullet"/>
      <w:lvlText w:val=""/>
      <w:lvlJc w:val="left"/>
      <w:pPr>
        <w:tabs>
          <w:tab w:val="num" w:pos="4320"/>
        </w:tabs>
        <w:ind w:left="4320" w:hanging="360"/>
      </w:pPr>
      <w:rPr>
        <w:rFonts w:ascii="Wingdings" w:hAnsi="Wingdings" w:hint="default"/>
      </w:rPr>
    </w:lvl>
    <w:lvl w:ilvl="6" w:tplc="3E8E4A80" w:tentative="1">
      <w:start w:val="1"/>
      <w:numFmt w:val="bullet"/>
      <w:lvlText w:val=""/>
      <w:lvlJc w:val="left"/>
      <w:pPr>
        <w:tabs>
          <w:tab w:val="num" w:pos="5040"/>
        </w:tabs>
        <w:ind w:left="5040" w:hanging="360"/>
      </w:pPr>
      <w:rPr>
        <w:rFonts w:ascii="Symbol" w:hAnsi="Symbol" w:hint="default"/>
      </w:rPr>
    </w:lvl>
    <w:lvl w:ilvl="7" w:tplc="A5B45E02" w:tentative="1">
      <w:start w:val="1"/>
      <w:numFmt w:val="bullet"/>
      <w:lvlText w:val="o"/>
      <w:lvlJc w:val="left"/>
      <w:pPr>
        <w:tabs>
          <w:tab w:val="num" w:pos="5760"/>
        </w:tabs>
        <w:ind w:left="5760" w:hanging="360"/>
      </w:pPr>
      <w:rPr>
        <w:rFonts w:ascii="Courier New" w:hAnsi="Courier New" w:hint="default"/>
      </w:rPr>
    </w:lvl>
    <w:lvl w:ilvl="8" w:tplc="FA5EA7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37B78"/>
    <w:multiLevelType w:val="hybridMultilevel"/>
    <w:tmpl w:val="E1B21876"/>
    <w:lvl w:ilvl="0" w:tplc="5AFE20DA">
      <w:start w:val="1"/>
      <w:numFmt w:val="bullet"/>
      <w:lvlText w:val="o"/>
      <w:lvlJc w:val="left"/>
      <w:pPr>
        <w:tabs>
          <w:tab w:val="num" w:pos="1440"/>
        </w:tabs>
        <w:ind w:left="1440" w:hanging="360"/>
      </w:pPr>
      <w:rPr>
        <w:rFonts w:ascii="Courier New" w:hAnsi="Courier New" w:hint="default"/>
      </w:rPr>
    </w:lvl>
    <w:lvl w:ilvl="1" w:tplc="9554297E">
      <w:start w:val="1"/>
      <w:numFmt w:val="bullet"/>
      <w:lvlText w:val="o"/>
      <w:lvlJc w:val="left"/>
      <w:pPr>
        <w:tabs>
          <w:tab w:val="num" w:pos="2160"/>
        </w:tabs>
        <w:ind w:left="2160" w:hanging="360"/>
      </w:pPr>
      <w:rPr>
        <w:rFonts w:ascii="Courier New" w:hAnsi="Courier New" w:hint="default"/>
      </w:rPr>
    </w:lvl>
    <w:lvl w:ilvl="2" w:tplc="1E8C433E" w:tentative="1">
      <w:start w:val="1"/>
      <w:numFmt w:val="bullet"/>
      <w:lvlText w:val=""/>
      <w:lvlJc w:val="left"/>
      <w:pPr>
        <w:tabs>
          <w:tab w:val="num" w:pos="2880"/>
        </w:tabs>
        <w:ind w:left="2880" w:hanging="360"/>
      </w:pPr>
      <w:rPr>
        <w:rFonts w:ascii="Wingdings" w:hAnsi="Wingdings" w:hint="default"/>
      </w:rPr>
    </w:lvl>
    <w:lvl w:ilvl="3" w:tplc="20A6DEF6" w:tentative="1">
      <w:start w:val="1"/>
      <w:numFmt w:val="bullet"/>
      <w:lvlText w:val=""/>
      <w:lvlJc w:val="left"/>
      <w:pPr>
        <w:tabs>
          <w:tab w:val="num" w:pos="3600"/>
        </w:tabs>
        <w:ind w:left="3600" w:hanging="360"/>
      </w:pPr>
      <w:rPr>
        <w:rFonts w:ascii="Symbol" w:hAnsi="Symbol" w:hint="default"/>
      </w:rPr>
    </w:lvl>
    <w:lvl w:ilvl="4" w:tplc="02248228" w:tentative="1">
      <w:start w:val="1"/>
      <w:numFmt w:val="bullet"/>
      <w:lvlText w:val="o"/>
      <w:lvlJc w:val="left"/>
      <w:pPr>
        <w:tabs>
          <w:tab w:val="num" w:pos="4320"/>
        </w:tabs>
        <w:ind w:left="4320" w:hanging="360"/>
      </w:pPr>
      <w:rPr>
        <w:rFonts w:ascii="Courier New" w:hAnsi="Courier New" w:hint="default"/>
      </w:rPr>
    </w:lvl>
    <w:lvl w:ilvl="5" w:tplc="CFE03D3E" w:tentative="1">
      <w:start w:val="1"/>
      <w:numFmt w:val="bullet"/>
      <w:lvlText w:val=""/>
      <w:lvlJc w:val="left"/>
      <w:pPr>
        <w:tabs>
          <w:tab w:val="num" w:pos="5040"/>
        </w:tabs>
        <w:ind w:left="5040" w:hanging="360"/>
      </w:pPr>
      <w:rPr>
        <w:rFonts w:ascii="Wingdings" w:hAnsi="Wingdings" w:hint="default"/>
      </w:rPr>
    </w:lvl>
    <w:lvl w:ilvl="6" w:tplc="C1F0B0B2" w:tentative="1">
      <w:start w:val="1"/>
      <w:numFmt w:val="bullet"/>
      <w:lvlText w:val=""/>
      <w:lvlJc w:val="left"/>
      <w:pPr>
        <w:tabs>
          <w:tab w:val="num" w:pos="5760"/>
        </w:tabs>
        <w:ind w:left="5760" w:hanging="360"/>
      </w:pPr>
      <w:rPr>
        <w:rFonts w:ascii="Symbol" w:hAnsi="Symbol" w:hint="default"/>
      </w:rPr>
    </w:lvl>
    <w:lvl w:ilvl="7" w:tplc="0D34D30C" w:tentative="1">
      <w:start w:val="1"/>
      <w:numFmt w:val="bullet"/>
      <w:lvlText w:val="o"/>
      <w:lvlJc w:val="left"/>
      <w:pPr>
        <w:tabs>
          <w:tab w:val="num" w:pos="6480"/>
        </w:tabs>
        <w:ind w:left="6480" w:hanging="360"/>
      </w:pPr>
      <w:rPr>
        <w:rFonts w:ascii="Courier New" w:hAnsi="Courier New" w:hint="default"/>
      </w:rPr>
    </w:lvl>
    <w:lvl w:ilvl="8" w:tplc="FE2A3F72"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71CFA"/>
    <w:multiLevelType w:val="hybridMultilevel"/>
    <w:tmpl w:val="BE58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3282D"/>
    <w:multiLevelType w:val="hybridMultilevel"/>
    <w:tmpl w:val="1410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C4B53"/>
    <w:multiLevelType w:val="hybridMultilevel"/>
    <w:tmpl w:val="C67AC568"/>
    <w:lvl w:ilvl="0" w:tplc="FF6EE7DA">
      <w:start w:val="1"/>
      <w:numFmt w:val="bullet"/>
      <w:lvlText w:val=""/>
      <w:lvlJc w:val="left"/>
      <w:pPr>
        <w:tabs>
          <w:tab w:val="num" w:pos="720"/>
        </w:tabs>
        <w:ind w:left="720" w:hanging="360"/>
      </w:pPr>
      <w:rPr>
        <w:rFonts w:ascii="Wingdings" w:hAnsi="Wingdings" w:hint="default"/>
      </w:rPr>
    </w:lvl>
    <w:lvl w:ilvl="1" w:tplc="233E4F18">
      <w:start w:val="1"/>
      <w:numFmt w:val="bullet"/>
      <w:lvlText w:val=""/>
      <w:lvlJc w:val="left"/>
      <w:pPr>
        <w:tabs>
          <w:tab w:val="num" w:pos="1440"/>
        </w:tabs>
        <w:ind w:left="1440" w:hanging="360"/>
      </w:pPr>
      <w:rPr>
        <w:rFonts w:ascii="Wingdings" w:hAnsi="Wingdings" w:hint="default"/>
      </w:rPr>
    </w:lvl>
    <w:lvl w:ilvl="2" w:tplc="CD409510" w:tentative="1">
      <w:start w:val="1"/>
      <w:numFmt w:val="bullet"/>
      <w:lvlText w:val=""/>
      <w:lvlJc w:val="left"/>
      <w:pPr>
        <w:tabs>
          <w:tab w:val="num" w:pos="2160"/>
        </w:tabs>
        <w:ind w:left="2160" w:hanging="360"/>
      </w:pPr>
      <w:rPr>
        <w:rFonts w:ascii="Wingdings" w:hAnsi="Wingdings" w:hint="default"/>
      </w:rPr>
    </w:lvl>
    <w:lvl w:ilvl="3" w:tplc="0848FC8C" w:tentative="1">
      <w:start w:val="1"/>
      <w:numFmt w:val="bullet"/>
      <w:lvlText w:val=""/>
      <w:lvlJc w:val="left"/>
      <w:pPr>
        <w:tabs>
          <w:tab w:val="num" w:pos="2880"/>
        </w:tabs>
        <w:ind w:left="2880" w:hanging="360"/>
      </w:pPr>
      <w:rPr>
        <w:rFonts w:ascii="Symbol" w:hAnsi="Symbol" w:hint="default"/>
      </w:rPr>
    </w:lvl>
    <w:lvl w:ilvl="4" w:tplc="4B3C9972" w:tentative="1">
      <w:start w:val="1"/>
      <w:numFmt w:val="bullet"/>
      <w:lvlText w:val="o"/>
      <w:lvlJc w:val="left"/>
      <w:pPr>
        <w:tabs>
          <w:tab w:val="num" w:pos="3600"/>
        </w:tabs>
        <w:ind w:left="3600" w:hanging="360"/>
      </w:pPr>
      <w:rPr>
        <w:rFonts w:ascii="Courier New" w:hAnsi="Courier New" w:hint="default"/>
      </w:rPr>
    </w:lvl>
    <w:lvl w:ilvl="5" w:tplc="1BA25CFC" w:tentative="1">
      <w:start w:val="1"/>
      <w:numFmt w:val="bullet"/>
      <w:lvlText w:val=""/>
      <w:lvlJc w:val="left"/>
      <w:pPr>
        <w:tabs>
          <w:tab w:val="num" w:pos="4320"/>
        </w:tabs>
        <w:ind w:left="4320" w:hanging="360"/>
      </w:pPr>
      <w:rPr>
        <w:rFonts w:ascii="Wingdings" w:hAnsi="Wingdings" w:hint="default"/>
      </w:rPr>
    </w:lvl>
    <w:lvl w:ilvl="6" w:tplc="C5643984" w:tentative="1">
      <w:start w:val="1"/>
      <w:numFmt w:val="bullet"/>
      <w:lvlText w:val=""/>
      <w:lvlJc w:val="left"/>
      <w:pPr>
        <w:tabs>
          <w:tab w:val="num" w:pos="5040"/>
        </w:tabs>
        <w:ind w:left="5040" w:hanging="360"/>
      </w:pPr>
      <w:rPr>
        <w:rFonts w:ascii="Symbol" w:hAnsi="Symbol" w:hint="default"/>
      </w:rPr>
    </w:lvl>
    <w:lvl w:ilvl="7" w:tplc="C6E8480C" w:tentative="1">
      <w:start w:val="1"/>
      <w:numFmt w:val="bullet"/>
      <w:lvlText w:val="o"/>
      <w:lvlJc w:val="left"/>
      <w:pPr>
        <w:tabs>
          <w:tab w:val="num" w:pos="5760"/>
        </w:tabs>
        <w:ind w:left="5760" w:hanging="360"/>
      </w:pPr>
      <w:rPr>
        <w:rFonts w:ascii="Courier New" w:hAnsi="Courier New" w:hint="default"/>
      </w:rPr>
    </w:lvl>
    <w:lvl w:ilvl="8" w:tplc="6A4417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E6F00"/>
    <w:multiLevelType w:val="hybridMultilevel"/>
    <w:tmpl w:val="3FF619F2"/>
    <w:lvl w:ilvl="0" w:tplc="154078C2">
      <w:start w:val="1"/>
      <w:numFmt w:val="bullet"/>
      <w:lvlText w:val=""/>
      <w:lvlJc w:val="left"/>
      <w:pPr>
        <w:tabs>
          <w:tab w:val="num" w:pos="720"/>
        </w:tabs>
        <w:ind w:left="720" w:hanging="360"/>
      </w:pPr>
      <w:rPr>
        <w:rFonts w:ascii="Wingdings" w:hAnsi="Wingdings" w:hint="default"/>
      </w:rPr>
    </w:lvl>
    <w:lvl w:ilvl="1" w:tplc="47DAE6E4" w:tentative="1">
      <w:start w:val="1"/>
      <w:numFmt w:val="bullet"/>
      <w:lvlText w:val="o"/>
      <w:lvlJc w:val="left"/>
      <w:pPr>
        <w:tabs>
          <w:tab w:val="num" w:pos="1440"/>
        </w:tabs>
        <w:ind w:left="1440" w:hanging="360"/>
      </w:pPr>
      <w:rPr>
        <w:rFonts w:ascii="Courier New" w:hAnsi="Courier New" w:hint="default"/>
      </w:rPr>
    </w:lvl>
    <w:lvl w:ilvl="2" w:tplc="610CA58C" w:tentative="1">
      <w:start w:val="1"/>
      <w:numFmt w:val="bullet"/>
      <w:lvlText w:val=""/>
      <w:lvlJc w:val="left"/>
      <w:pPr>
        <w:tabs>
          <w:tab w:val="num" w:pos="2160"/>
        </w:tabs>
        <w:ind w:left="2160" w:hanging="360"/>
      </w:pPr>
      <w:rPr>
        <w:rFonts w:ascii="Wingdings" w:hAnsi="Wingdings" w:hint="default"/>
      </w:rPr>
    </w:lvl>
    <w:lvl w:ilvl="3" w:tplc="9AFE9CD2" w:tentative="1">
      <w:start w:val="1"/>
      <w:numFmt w:val="bullet"/>
      <w:lvlText w:val=""/>
      <w:lvlJc w:val="left"/>
      <w:pPr>
        <w:tabs>
          <w:tab w:val="num" w:pos="2880"/>
        </w:tabs>
        <w:ind w:left="2880" w:hanging="360"/>
      </w:pPr>
      <w:rPr>
        <w:rFonts w:ascii="Symbol" w:hAnsi="Symbol" w:hint="default"/>
      </w:rPr>
    </w:lvl>
    <w:lvl w:ilvl="4" w:tplc="9C4699C0" w:tentative="1">
      <w:start w:val="1"/>
      <w:numFmt w:val="bullet"/>
      <w:lvlText w:val="o"/>
      <w:lvlJc w:val="left"/>
      <w:pPr>
        <w:tabs>
          <w:tab w:val="num" w:pos="3600"/>
        </w:tabs>
        <w:ind w:left="3600" w:hanging="360"/>
      </w:pPr>
      <w:rPr>
        <w:rFonts w:ascii="Courier New" w:hAnsi="Courier New" w:hint="default"/>
      </w:rPr>
    </w:lvl>
    <w:lvl w:ilvl="5" w:tplc="F926DB70" w:tentative="1">
      <w:start w:val="1"/>
      <w:numFmt w:val="bullet"/>
      <w:lvlText w:val=""/>
      <w:lvlJc w:val="left"/>
      <w:pPr>
        <w:tabs>
          <w:tab w:val="num" w:pos="4320"/>
        </w:tabs>
        <w:ind w:left="4320" w:hanging="360"/>
      </w:pPr>
      <w:rPr>
        <w:rFonts w:ascii="Wingdings" w:hAnsi="Wingdings" w:hint="default"/>
      </w:rPr>
    </w:lvl>
    <w:lvl w:ilvl="6" w:tplc="1C041D94" w:tentative="1">
      <w:start w:val="1"/>
      <w:numFmt w:val="bullet"/>
      <w:lvlText w:val=""/>
      <w:lvlJc w:val="left"/>
      <w:pPr>
        <w:tabs>
          <w:tab w:val="num" w:pos="5040"/>
        </w:tabs>
        <w:ind w:left="5040" w:hanging="360"/>
      </w:pPr>
      <w:rPr>
        <w:rFonts w:ascii="Symbol" w:hAnsi="Symbol" w:hint="default"/>
      </w:rPr>
    </w:lvl>
    <w:lvl w:ilvl="7" w:tplc="2E4ED0B0" w:tentative="1">
      <w:start w:val="1"/>
      <w:numFmt w:val="bullet"/>
      <w:lvlText w:val="o"/>
      <w:lvlJc w:val="left"/>
      <w:pPr>
        <w:tabs>
          <w:tab w:val="num" w:pos="5760"/>
        </w:tabs>
        <w:ind w:left="5760" w:hanging="360"/>
      </w:pPr>
      <w:rPr>
        <w:rFonts w:ascii="Courier New" w:hAnsi="Courier New" w:hint="default"/>
      </w:rPr>
    </w:lvl>
    <w:lvl w:ilvl="8" w:tplc="8F9246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54E0A"/>
    <w:multiLevelType w:val="hybridMultilevel"/>
    <w:tmpl w:val="41907FF2"/>
    <w:lvl w:ilvl="0" w:tplc="E9727578">
      <w:start w:val="1"/>
      <w:numFmt w:val="bullet"/>
      <w:lvlText w:val=""/>
      <w:lvlJc w:val="left"/>
      <w:pPr>
        <w:tabs>
          <w:tab w:val="num" w:pos="720"/>
        </w:tabs>
        <w:ind w:left="720" w:hanging="360"/>
      </w:pPr>
      <w:rPr>
        <w:rFonts w:ascii="Wingdings" w:hAnsi="Wingdings" w:hint="default"/>
      </w:rPr>
    </w:lvl>
    <w:lvl w:ilvl="1" w:tplc="EDF8EF70">
      <w:start w:val="1"/>
      <w:numFmt w:val="bullet"/>
      <w:lvlText w:val=""/>
      <w:lvlJc w:val="left"/>
      <w:pPr>
        <w:tabs>
          <w:tab w:val="num" w:pos="1440"/>
        </w:tabs>
        <w:ind w:left="1440" w:hanging="360"/>
      </w:pPr>
      <w:rPr>
        <w:rFonts w:ascii="Symbol" w:hAnsi="Symbol" w:hint="default"/>
      </w:rPr>
    </w:lvl>
    <w:lvl w:ilvl="2" w:tplc="4ABA10DA" w:tentative="1">
      <w:start w:val="1"/>
      <w:numFmt w:val="bullet"/>
      <w:lvlText w:val=""/>
      <w:lvlJc w:val="left"/>
      <w:pPr>
        <w:tabs>
          <w:tab w:val="num" w:pos="2160"/>
        </w:tabs>
        <w:ind w:left="2160" w:hanging="360"/>
      </w:pPr>
      <w:rPr>
        <w:rFonts w:ascii="Wingdings" w:hAnsi="Wingdings" w:hint="default"/>
      </w:rPr>
    </w:lvl>
    <w:lvl w:ilvl="3" w:tplc="BBF8C17C" w:tentative="1">
      <w:start w:val="1"/>
      <w:numFmt w:val="bullet"/>
      <w:lvlText w:val=""/>
      <w:lvlJc w:val="left"/>
      <w:pPr>
        <w:tabs>
          <w:tab w:val="num" w:pos="2880"/>
        </w:tabs>
        <w:ind w:left="2880" w:hanging="360"/>
      </w:pPr>
      <w:rPr>
        <w:rFonts w:ascii="Symbol" w:hAnsi="Symbol" w:hint="default"/>
      </w:rPr>
    </w:lvl>
    <w:lvl w:ilvl="4" w:tplc="31948734" w:tentative="1">
      <w:start w:val="1"/>
      <w:numFmt w:val="bullet"/>
      <w:lvlText w:val="o"/>
      <w:lvlJc w:val="left"/>
      <w:pPr>
        <w:tabs>
          <w:tab w:val="num" w:pos="3600"/>
        </w:tabs>
        <w:ind w:left="3600" w:hanging="360"/>
      </w:pPr>
      <w:rPr>
        <w:rFonts w:ascii="Courier New" w:hAnsi="Courier New" w:hint="default"/>
      </w:rPr>
    </w:lvl>
    <w:lvl w:ilvl="5" w:tplc="7898CAAC" w:tentative="1">
      <w:start w:val="1"/>
      <w:numFmt w:val="bullet"/>
      <w:lvlText w:val=""/>
      <w:lvlJc w:val="left"/>
      <w:pPr>
        <w:tabs>
          <w:tab w:val="num" w:pos="4320"/>
        </w:tabs>
        <w:ind w:left="4320" w:hanging="360"/>
      </w:pPr>
      <w:rPr>
        <w:rFonts w:ascii="Wingdings" w:hAnsi="Wingdings" w:hint="default"/>
      </w:rPr>
    </w:lvl>
    <w:lvl w:ilvl="6" w:tplc="CFDE203E" w:tentative="1">
      <w:start w:val="1"/>
      <w:numFmt w:val="bullet"/>
      <w:lvlText w:val=""/>
      <w:lvlJc w:val="left"/>
      <w:pPr>
        <w:tabs>
          <w:tab w:val="num" w:pos="5040"/>
        </w:tabs>
        <w:ind w:left="5040" w:hanging="360"/>
      </w:pPr>
      <w:rPr>
        <w:rFonts w:ascii="Symbol" w:hAnsi="Symbol" w:hint="default"/>
      </w:rPr>
    </w:lvl>
    <w:lvl w:ilvl="7" w:tplc="6BD2B0AC" w:tentative="1">
      <w:start w:val="1"/>
      <w:numFmt w:val="bullet"/>
      <w:lvlText w:val="o"/>
      <w:lvlJc w:val="left"/>
      <w:pPr>
        <w:tabs>
          <w:tab w:val="num" w:pos="5760"/>
        </w:tabs>
        <w:ind w:left="5760" w:hanging="360"/>
      </w:pPr>
      <w:rPr>
        <w:rFonts w:ascii="Courier New" w:hAnsi="Courier New" w:hint="default"/>
      </w:rPr>
    </w:lvl>
    <w:lvl w:ilvl="8" w:tplc="254C3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F0491"/>
    <w:multiLevelType w:val="hybridMultilevel"/>
    <w:tmpl w:val="B316DD96"/>
    <w:lvl w:ilvl="0" w:tplc="3BCEA792">
      <w:start w:val="1"/>
      <w:numFmt w:val="bullet"/>
      <w:lvlText w:val=""/>
      <w:lvlJc w:val="left"/>
      <w:pPr>
        <w:tabs>
          <w:tab w:val="num" w:pos="720"/>
        </w:tabs>
        <w:ind w:left="720" w:hanging="360"/>
      </w:pPr>
      <w:rPr>
        <w:rFonts w:ascii="Wingdings" w:hAnsi="Wingdings" w:hint="default"/>
      </w:rPr>
    </w:lvl>
    <w:lvl w:ilvl="1" w:tplc="3376BC70" w:tentative="1">
      <w:start w:val="1"/>
      <w:numFmt w:val="bullet"/>
      <w:lvlText w:val="o"/>
      <w:lvlJc w:val="left"/>
      <w:pPr>
        <w:tabs>
          <w:tab w:val="num" w:pos="1440"/>
        </w:tabs>
        <w:ind w:left="1440" w:hanging="360"/>
      </w:pPr>
      <w:rPr>
        <w:rFonts w:ascii="Courier New" w:hAnsi="Courier New" w:hint="default"/>
      </w:rPr>
    </w:lvl>
    <w:lvl w:ilvl="2" w:tplc="A05EB40C" w:tentative="1">
      <w:start w:val="1"/>
      <w:numFmt w:val="bullet"/>
      <w:lvlText w:val=""/>
      <w:lvlJc w:val="left"/>
      <w:pPr>
        <w:tabs>
          <w:tab w:val="num" w:pos="2160"/>
        </w:tabs>
        <w:ind w:left="2160" w:hanging="360"/>
      </w:pPr>
      <w:rPr>
        <w:rFonts w:ascii="Wingdings" w:hAnsi="Wingdings" w:hint="default"/>
      </w:rPr>
    </w:lvl>
    <w:lvl w:ilvl="3" w:tplc="B88A3878" w:tentative="1">
      <w:start w:val="1"/>
      <w:numFmt w:val="bullet"/>
      <w:lvlText w:val=""/>
      <w:lvlJc w:val="left"/>
      <w:pPr>
        <w:tabs>
          <w:tab w:val="num" w:pos="2880"/>
        </w:tabs>
        <w:ind w:left="2880" w:hanging="360"/>
      </w:pPr>
      <w:rPr>
        <w:rFonts w:ascii="Symbol" w:hAnsi="Symbol" w:hint="default"/>
      </w:rPr>
    </w:lvl>
    <w:lvl w:ilvl="4" w:tplc="CDB04CDA" w:tentative="1">
      <w:start w:val="1"/>
      <w:numFmt w:val="bullet"/>
      <w:lvlText w:val="o"/>
      <w:lvlJc w:val="left"/>
      <w:pPr>
        <w:tabs>
          <w:tab w:val="num" w:pos="3600"/>
        </w:tabs>
        <w:ind w:left="3600" w:hanging="360"/>
      </w:pPr>
      <w:rPr>
        <w:rFonts w:ascii="Courier New" w:hAnsi="Courier New" w:hint="default"/>
      </w:rPr>
    </w:lvl>
    <w:lvl w:ilvl="5" w:tplc="CAC8E0E8" w:tentative="1">
      <w:start w:val="1"/>
      <w:numFmt w:val="bullet"/>
      <w:lvlText w:val=""/>
      <w:lvlJc w:val="left"/>
      <w:pPr>
        <w:tabs>
          <w:tab w:val="num" w:pos="4320"/>
        </w:tabs>
        <w:ind w:left="4320" w:hanging="360"/>
      </w:pPr>
      <w:rPr>
        <w:rFonts w:ascii="Wingdings" w:hAnsi="Wingdings" w:hint="default"/>
      </w:rPr>
    </w:lvl>
    <w:lvl w:ilvl="6" w:tplc="BB4AAAFA" w:tentative="1">
      <w:start w:val="1"/>
      <w:numFmt w:val="bullet"/>
      <w:lvlText w:val=""/>
      <w:lvlJc w:val="left"/>
      <w:pPr>
        <w:tabs>
          <w:tab w:val="num" w:pos="5040"/>
        </w:tabs>
        <w:ind w:left="5040" w:hanging="360"/>
      </w:pPr>
      <w:rPr>
        <w:rFonts w:ascii="Symbol" w:hAnsi="Symbol" w:hint="default"/>
      </w:rPr>
    </w:lvl>
    <w:lvl w:ilvl="7" w:tplc="E1A8851C" w:tentative="1">
      <w:start w:val="1"/>
      <w:numFmt w:val="bullet"/>
      <w:lvlText w:val="o"/>
      <w:lvlJc w:val="left"/>
      <w:pPr>
        <w:tabs>
          <w:tab w:val="num" w:pos="5760"/>
        </w:tabs>
        <w:ind w:left="5760" w:hanging="360"/>
      </w:pPr>
      <w:rPr>
        <w:rFonts w:ascii="Courier New" w:hAnsi="Courier New" w:hint="default"/>
      </w:rPr>
    </w:lvl>
    <w:lvl w:ilvl="8" w:tplc="2C46EB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52920"/>
    <w:multiLevelType w:val="hybridMultilevel"/>
    <w:tmpl w:val="F64A28A8"/>
    <w:lvl w:ilvl="0" w:tplc="4EAC8732">
      <w:start w:val="1"/>
      <w:numFmt w:val="bullet"/>
      <w:lvlText w:val=""/>
      <w:lvlJc w:val="left"/>
      <w:pPr>
        <w:tabs>
          <w:tab w:val="num" w:pos="1682"/>
        </w:tabs>
        <w:ind w:left="1682" w:hanging="360"/>
      </w:pPr>
      <w:rPr>
        <w:rFonts w:ascii="Wingdings" w:hAnsi="Wingdings" w:hint="default"/>
      </w:rPr>
    </w:lvl>
    <w:lvl w:ilvl="1" w:tplc="17569CF0">
      <w:start w:val="1"/>
      <w:numFmt w:val="bullet"/>
      <w:lvlText w:val="o"/>
      <w:lvlJc w:val="left"/>
      <w:pPr>
        <w:tabs>
          <w:tab w:val="num" w:pos="2402"/>
        </w:tabs>
        <w:ind w:left="2402" w:hanging="360"/>
      </w:pPr>
      <w:rPr>
        <w:rFonts w:ascii="Courier New" w:hAnsi="Courier New" w:hint="default"/>
      </w:rPr>
    </w:lvl>
    <w:lvl w:ilvl="2" w:tplc="2098AF82">
      <w:start w:val="1"/>
      <w:numFmt w:val="bullet"/>
      <w:lvlText w:val=""/>
      <w:lvlJc w:val="left"/>
      <w:pPr>
        <w:tabs>
          <w:tab w:val="num" w:pos="3122"/>
        </w:tabs>
        <w:ind w:left="3122" w:hanging="360"/>
      </w:pPr>
      <w:rPr>
        <w:rFonts w:ascii="Wingdings" w:hAnsi="Wingdings" w:hint="default"/>
      </w:rPr>
    </w:lvl>
    <w:lvl w:ilvl="3" w:tplc="9E0A538E" w:tentative="1">
      <w:start w:val="1"/>
      <w:numFmt w:val="bullet"/>
      <w:lvlText w:val=""/>
      <w:lvlJc w:val="left"/>
      <w:pPr>
        <w:tabs>
          <w:tab w:val="num" w:pos="3842"/>
        </w:tabs>
        <w:ind w:left="3842" w:hanging="360"/>
      </w:pPr>
      <w:rPr>
        <w:rFonts w:ascii="Symbol" w:hAnsi="Symbol" w:hint="default"/>
      </w:rPr>
    </w:lvl>
    <w:lvl w:ilvl="4" w:tplc="D4DA4878" w:tentative="1">
      <w:start w:val="1"/>
      <w:numFmt w:val="bullet"/>
      <w:lvlText w:val="o"/>
      <w:lvlJc w:val="left"/>
      <w:pPr>
        <w:tabs>
          <w:tab w:val="num" w:pos="4562"/>
        </w:tabs>
        <w:ind w:left="4562" w:hanging="360"/>
      </w:pPr>
      <w:rPr>
        <w:rFonts w:ascii="Courier New" w:hAnsi="Courier New" w:cs="Tahoma" w:hint="default"/>
      </w:rPr>
    </w:lvl>
    <w:lvl w:ilvl="5" w:tplc="B942BCAA" w:tentative="1">
      <w:start w:val="1"/>
      <w:numFmt w:val="bullet"/>
      <w:lvlText w:val=""/>
      <w:lvlJc w:val="left"/>
      <w:pPr>
        <w:tabs>
          <w:tab w:val="num" w:pos="5282"/>
        </w:tabs>
        <w:ind w:left="5282" w:hanging="360"/>
      </w:pPr>
      <w:rPr>
        <w:rFonts w:ascii="Wingdings" w:hAnsi="Wingdings" w:hint="default"/>
      </w:rPr>
    </w:lvl>
    <w:lvl w:ilvl="6" w:tplc="53ECE884" w:tentative="1">
      <w:start w:val="1"/>
      <w:numFmt w:val="bullet"/>
      <w:lvlText w:val=""/>
      <w:lvlJc w:val="left"/>
      <w:pPr>
        <w:tabs>
          <w:tab w:val="num" w:pos="6002"/>
        </w:tabs>
        <w:ind w:left="6002" w:hanging="360"/>
      </w:pPr>
      <w:rPr>
        <w:rFonts w:ascii="Symbol" w:hAnsi="Symbol" w:hint="default"/>
      </w:rPr>
    </w:lvl>
    <w:lvl w:ilvl="7" w:tplc="A9186C9C" w:tentative="1">
      <w:start w:val="1"/>
      <w:numFmt w:val="bullet"/>
      <w:lvlText w:val="o"/>
      <w:lvlJc w:val="left"/>
      <w:pPr>
        <w:tabs>
          <w:tab w:val="num" w:pos="6722"/>
        </w:tabs>
        <w:ind w:left="6722" w:hanging="360"/>
      </w:pPr>
      <w:rPr>
        <w:rFonts w:ascii="Courier New" w:hAnsi="Courier New" w:cs="Tahoma" w:hint="default"/>
      </w:rPr>
    </w:lvl>
    <w:lvl w:ilvl="8" w:tplc="0DAAB7BA" w:tentative="1">
      <w:start w:val="1"/>
      <w:numFmt w:val="bullet"/>
      <w:lvlText w:val=""/>
      <w:lvlJc w:val="left"/>
      <w:pPr>
        <w:tabs>
          <w:tab w:val="num" w:pos="7442"/>
        </w:tabs>
        <w:ind w:left="7442" w:hanging="360"/>
      </w:pPr>
      <w:rPr>
        <w:rFonts w:ascii="Wingdings" w:hAnsi="Wingdings" w:hint="default"/>
      </w:rPr>
    </w:lvl>
  </w:abstractNum>
  <w:abstractNum w:abstractNumId="19" w15:restartNumberingAfterBreak="0">
    <w:nsid w:val="526B0CB1"/>
    <w:multiLevelType w:val="hybridMultilevel"/>
    <w:tmpl w:val="0A98B96C"/>
    <w:lvl w:ilvl="0" w:tplc="E9ACE91C">
      <w:start w:val="1"/>
      <w:numFmt w:val="bullet"/>
      <w:lvlText w:val="o"/>
      <w:lvlJc w:val="left"/>
      <w:pPr>
        <w:tabs>
          <w:tab w:val="num" w:pos="1440"/>
        </w:tabs>
        <w:ind w:left="1440" w:hanging="360"/>
      </w:pPr>
      <w:rPr>
        <w:rFonts w:ascii="Courier New" w:hAnsi="Courier New" w:hint="default"/>
      </w:rPr>
    </w:lvl>
    <w:lvl w:ilvl="1" w:tplc="5F221740">
      <w:start w:val="1"/>
      <w:numFmt w:val="bullet"/>
      <w:lvlText w:val="o"/>
      <w:lvlJc w:val="left"/>
      <w:pPr>
        <w:tabs>
          <w:tab w:val="num" w:pos="2160"/>
        </w:tabs>
        <w:ind w:left="2160" w:hanging="360"/>
      </w:pPr>
      <w:rPr>
        <w:rFonts w:ascii="Courier New" w:hAnsi="Courier New" w:hint="default"/>
      </w:rPr>
    </w:lvl>
    <w:lvl w:ilvl="2" w:tplc="53A0850A" w:tentative="1">
      <w:start w:val="1"/>
      <w:numFmt w:val="bullet"/>
      <w:lvlText w:val=""/>
      <w:lvlJc w:val="left"/>
      <w:pPr>
        <w:tabs>
          <w:tab w:val="num" w:pos="2880"/>
        </w:tabs>
        <w:ind w:left="2880" w:hanging="360"/>
      </w:pPr>
      <w:rPr>
        <w:rFonts w:ascii="Wingdings" w:hAnsi="Wingdings" w:hint="default"/>
      </w:rPr>
    </w:lvl>
    <w:lvl w:ilvl="3" w:tplc="4D40EFC6" w:tentative="1">
      <w:start w:val="1"/>
      <w:numFmt w:val="bullet"/>
      <w:lvlText w:val=""/>
      <w:lvlJc w:val="left"/>
      <w:pPr>
        <w:tabs>
          <w:tab w:val="num" w:pos="3600"/>
        </w:tabs>
        <w:ind w:left="3600" w:hanging="360"/>
      </w:pPr>
      <w:rPr>
        <w:rFonts w:ascii="Symbol" w:hAnsi="Symbol" w:hint="default"/>
      </w:rPr>
    </w:lvl>
    <w:lvl w:ilvl="4" w:tplc="12CC8DC4" w:tentative="1">
      <w:start w:val="1"/>
      <w:numFmt w:val="bullet"/>
      <w:lvlText w:val="o"/>
      <w:lvlJc w:val="left"/>
      <w:pPr>
        <w:tabs>
          <w:tab w:val="num" w:pos="4320"/>
        </w:tabs>
        <w:ind w:left="4320" w:hanging="360"/>
      </w:pPr>
      <w:rPr>
        <w:rFonts w:ascii="Courier New" w:hAnsi="Courier New" w:hint="default"/>
      </w:rPr>
    </w:lvl>
    <w:lvl w:ilvl="5" w:tplc="1B3E7F2C" w:tentative="1">
      <w:start w:val="1"/>
      <w:numFmt w:val="bullet"/>
      <w:lvlText w:val=""/>
      <w:lvlJc w:val="left"/>
      <w:pPr>
        <w:tabs>
          <w:tab w:val="num" w:pos="5040"/>
        </w:tabs>
        <w:ind w:left="5040" w:hanging="360"/>
      </w:pPr>
      <w:rPr>
        <w:rFonts w:ascii="Wingdings" w:hAnsi="Wingdings" w:hint="default"/>
      </w:rPr>
    </w:lvl>
    <w:lvl w:ilvl="6" w:tplc="1C880E88" w:tentative="1">
      <w:start w:val="1"/>
      <w:numFmt w:val="bullet"/>
      <w:lvlText w:val=""/>
      <w:lvlJc w:val="left"/>
      <w:pPr>
        <w:tabs>
          <w:tab w:val="num" w:pos="5760"/>
        </w:tabs>
        <w:ind w:left="5760" w:hanging="360"/>
      </w:pPr>
      <w:rPr>
        <w:rFonts w:ascii="Symbol" w:hAnsi="Symbol" w:hint="default"/>
      </w:rPr>
    </w:lvl>
    <w:lvl w:ilvl="7" w:tplc="FD4CFC4A" w:tentative="1">
      <w:start w:val="1"/>
      <w:numFmt w:val="bullet"/>
      <w:lvlText w:val="o"/>
      <w:lvlJc w:val="left"/>
      <w:pPr>
        <w:tabs>
          <w:tab w:val="num" w:pos="6480"/>
        </w:tabs>
        <w:ind w:left="6480" w:hanging="360"/>
      </w:pPr>
      <w:rPr>
        <w:rFonts w:ascii="Courier New" w:hAnsi="Courier New" w:hint="default"/>
      </w:rPr>
    </w:lvl>
    <w:lvl w:ilvl="8" w:tplc="455C35D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D31337"/>
    <w:multiLevelType w:val="hybridMultilevel"/>
    <w:tmpl w:val="2AAC7FC2"/>
    <w:lvl w:ilvl="0" w:tplc="299CCB92">
      <w:start w:val="1"/>
      <w:numFmt w:val="bullet"/>
      <w:lvlText w:val=""/>
      <w:lvlJc w:val="left"/>
      <w:pPr>
        <w:tabs>
          <w:tab w:val="num" w:pos="720"/>
        </w:tabs>
        <w:ind w:left="720" w:hanging="360"/>
      </w:pPr>
      <w:rPr>
        <w:rFonts w:ascii="Wingdings" w:hAnsi="Wingdings" w:hint="default"/>
      </w:rPr>
    </w:lvl>
    <w:lvl w:ilvl="1" w:tplc="3A66D4C0">
      <w:start w:val="1"/>
      <w:numFmt w:val="decimal"/>
      <w:lvlText w:val="%2."/>
      <w:lvlJc w:val="left"/>
      <w:pPr>
        <w:tabs>
          <w:tab w:val="num" w:pos="1440"/>
        </w:tabs>
        <w:ind w:left="1440" w:hanging="360"/>
      </w:pPr>
    </w:lvl>
    <w:lvl w:ilvl="2" w:tplc="6AD25848" w:tentative="1">
      <w:start w:val="1"/>
      <w:numFmt w:val="bullet"/>
      <w:lvlText w:val=""/>
      <w:lvlJc w:val="left"/>
      <w:pPr>
        <w:tabs>
          <w:tab w:val="num" w:pos="2160"/>
        </w:tabs>
        <w:ind w:left="2160" w:hanging="360"/>
      </w:pPr>
      <w:rPr>
        <w:rFonts w:ascii="Wingdings" w:hAnsi="Wingdings" w:hint="default"/>
      </w:rPr>
    </w:lvl>
    <w:lvl w:ilvl="3" w:tplc="4F86519A" w:tentative="1">
      <w:start w:val="1"/>
      <w:numFmt w:val="bullet"/>
      <w:lvlText w:val=""/>
      <w:lvlJc w:val="left"/>
      <w:pPr>
        <w:tabs>
          <w:tab w:val="num" w:pos="2880"/>
        </w:tabs>
        <w:ind w:left="2880" w:hanging="360"/>
      </w:pPr>
      <w:rPr>
        <w:rFonts w:ascii="Symbol" w:hAnsi="Symbol" w:hint="default"/>
      </w:rPr>
    </w:lvl>
    <w:lvl w:ilvl="4" w:tplc="F8FC6242" w:tentative="1">
      <w:start w:val="1"/>
      <w:numFmt w:val="bullet"/>
      <w:lvlText w:val="o"/>
      <w:lvlJc w:val="left"/>
      <w:pPr>
        <w:tabs>
          <w:tab w:val="num" w:pos="3600"/>
        </w:tabs>
        <w:ind w:left="3600" w:hanging="360"/>
      </w:pPr>
      <w:rPr>
        <w:rFonts w:ascii="Courier New" w:hAnsi="Courier New" w:hint="default"/>
      </w:rPr>
    </w:lvl>
    <w:lvl w:ilvl="5" w:tplc="E5DCD5CC" w:tentative="1">
      <w:start w:val="1"/>
      <w:numFmt w:val="bullet"/>
      <w:lvlText w:val=""/>
      <w:lvlJc w:val="left"/>
      <w:pPr>
        <w:tabs>
          <w:tab w:val="num" w:pos="4320"/>
        </w:tabs>
        <w:ind w:left="4320" w:hanging="360"/>
      </w:pPr>
      <w:rPr>
        <w:rFonts w:ascii="Wingdings" w:hAnsi="Wingdings" w:hint="default"/>
      </w:rPr>
    </w:lvl>
    <w:lvl w:ilvl="6" w:tplc="6E28948C" w:tentative="1">
      <w:start w:val="1"/>
      <w:numFmt w:val="bullet"/>
      <w:lvlText w:val=""/>
      <w:lvlJc w:val="left"/>
      <w:pPr>
        <w:tabs>
          <w:tab w:val="num" w:pos="5040"/>
        </w:tabs>
        <w:ind w:left="5040" w:hanging="360"/>
      </w:pPr>
      <w:rPr>
        <w:rFonts w:ascii="Symbol" w:hAnsi="Symbol" w:hint="default"/>
      </w:rPr>
    </w:lvl>
    <w:lvl w:ilvl="7" w:tplc="3402AA08" w:tentative="1">
      <w:start w:val="1"/>
      <w:numFmt w:val="bullet"/>
      <w:lvlText w:val="o"/>
      <w:lvlJc w:val="left"/>
      <w:pPr>
        <w:tabs>
          <w:tab w:val="num" w:pos="5760"/>
        </w:tabs>
        <w:ind w:left="5760" w:hanging="360"/>
      </w:pPr>
      <w:rPr>
        <w:rFonts w:ascii="Courier New" w:hAnsi="Courier New" w:hint="default"/>
      </w:rPr>
    </w:lvl>
    <w:lvl w:ilvl="8" w:tplc="736A17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F73BF"/>
    <w:multiLevelType w:val="multilevel"/>
    <w:tmpl w:val="67627A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2" w15:restartNumberingAfterBreak="0">
    <w:nsid w:val="5D6B1AC5"/>
    <w:multiLevelType w:val="hybridMultilevel"/>
    <w:tmpl w:val="395CE69E"/>
    <w:lvl w:ilvl="0" w:tplc="95DC7BF2">
      <w:start w:val="1"/>
      <w:numFmt w:val="decimal"/>
      <w:lvlText w:val="%1."/>
      <w:lvlJc w:val="left"/>
      <w:pPr>
        <w:tabs>
          <w:tab w:val="num" w:pos="1440"/>
        </w:tabs>
        <w:ind w:left="1440" w:hanging="360"/>
      </w:pPr>
    </w:lvl>
    <w:lvl w:ilvl="1" w:tplc="88F6B702" w:tentative="1">
      <w:start w:val="1"/>
      <w:numFmt w:val="lowerLetter"/>
      <w:lvlText w:val="%2."/>
      <w:lvlJc w:val="left"/>
      <w:pPr>
        <w:tabs>
          <w:tab w:val="num" w:pos="2160"/>
        </w:tabs>
        <w:ind w:left="2160" w:hanging="360"/>
      </w:pPr>
    </w:lvl>
    <w:lvl w:ilvl="2" w:tplc="76A63E06" w:tentative="1">
      <w:start w:val="1"/>
      <w:numFmt w:val="lowerRoman"/>
      <w:lvlText w:val="%3."/>
      <w:lvlJc w:val="right"/>
      <w:pPr>
        <w:tabs>
          <w:tab w:val="num" w:pos="2880"/>
        </w:tabs>
        <w:ind w:left="2880" w:hanging="180"/>
      </w:pPr>
    </w:lvl>
    <w:lvl w:ilvl="3" w:tplc="C3F8A498" w:tentative="1">
      <w:start w:val="1"/>
      <w:numFmt w:val="decimal"/>
      <w:lvlText w:val="%4."/>
      <w:lvlJc w:val="left"/>
      <w:pPr>
        <w:tabs>
          <w:tab w:val="num" w:pos="3600"/>
        </w:tabs>
        <w:ind w:left="3600" w:hanging="360"/>
      </w:pPr>
    </w:lvl>
    <w:lvl w:ilvl="4" w:tplc="FD7C22CA" w:tentative="1">
      <w:start w:val="1"/>
      <w:numFmt w:val="lowerLetter"/>
      <w:lvlText w:val="%5."/>
      <w:lvlJc w:val="left"/>
      <w:pPr>
        <w:tabs>
          <w:tab w:val="num" w:pos="4320"/>
        </w:tabs>
        <w:ind w:left="4320" w:hanging="360"/>
      </w:pPr>
    </w:lvl>
    <w:lvl w:ilvl="5" w:tplc="E6423358" w:tentative="1">
      <w:start w:val="1"/>
      <w:numFmt w:val="lowerRoman"/>
      <w:lvlText w:val="%6."/>
      <w:lvlJc w:val="right"/>
      <w:pPr>
        <w:tabs>
          <w:tab w:val="num" w:pos="5040"/>
        </w:tabs>
        <w:ind w:left="5040" w:hanging="180"/>
      </w:pPr>
    </w:lvl>
    <w:lvl w:ilvl="6" w:tplc="27FE89F4" w:tentative="1">
      <w:start w:val="1"/>
      <w:numFmt w:val="decimal"/>
      <w:lvlText w:val="%7."/>
      <w:lvlJc w:val="left"/>
      <w:pPr>
        <w:tabs>
          <w:tab w:val="num" w:pos="5760"/>
        </w:tabs>
        <w:ind w:left="5760" w:hanging="360"/>
      </w:pPr>
    </w:lvl>
    <w:lvl w:ilvl="7" w:tplc="E05E3A64" w:tentative="1">
      <w:start w:val="1"/>
      <w:numFmt w:val="lowerLetter"/>
      <w:lvlText w:val="%8."/>
      <w:lvlJc w:val="left"/>
      <w:pPr>
        <w:tabs>
          <w:tab w:val="num" w:pos="6480"/>
        </w:tabs>
        <w:ind w:left="6480" w:hanging="360"/>
      </w:pPr>
    </w:lvl>
    <w:lvl w:ilvl="8" w:tplc="78E8BC76" w:tentative="1">
      <w:start w:val="1"/>
      <w:numFmt w:val="lowerRoman"/>
      <w:lvlText w:val="%9."/>
      <w:lvlJc w:val="right"/>
      <w:pPr>
        <w:tabs>
          <w:tab w:val="num" w:pos="7200"/>
        </w:tabs>
        <w:ind w:left="7200" w:hanging="180"/>
      </w:pPr>
    </w:lvl>
  </w:abstractNum>
  <w:abstractNum w:abstractNumId="23" w15:restartNumberingAfterBreak="0">
    <w:nsid w:val="60CD7257"/>
    <w:multiLevelType w:val="hybridMultilevel"/>
    <w:tmpl w:val="64D23DBC"/>
    <w:lvl w:ilvl="0" w:tplc="4B265C24">
      <w:start w:val="1"/>
      <w:numFmt w:val="bullet"/>
      <w:lvlText w:val="o"/>
      <w:lvlJc w:val="left"/>
      <w:pPr>
        <w:tabs>
          <w:tab w:val="num" w:pos="1440"/>
        </w:tabs>
        <w:ind w:left="1440" w:hanging="360"/>
      </w:pPr>
      <w:rPr>
        <w:rFonts w:ascii="Courier New" w:hAnsi="Courier New" w:hint="default"/>
      </w:rPr>
    </w:lvl>
    <w:lvl w:ilvl="1" w:tplc="31BA23C6">
      <w:start w:val="1"/>
      <w:numFmt w:val="bullet"/>
      <w:lvlText w:val="o"/>
      <w:lvlJc w:val="left"/>
      <w:pPr>
        <w:tabs>
          <w:tab w:val="num" w:pos="2160"/>
        </w:tabs>
        <w:ind w:left="2160" w:hanging="360"/>
      </w:pPr>
      <w:rPr>
        <w:rFonts w:ascii="Courier New" w:hAnsi="Courier New" w:hint="default"/>
      </w:rPr>
    </w:lvl>
    <w:lvl w:ilvl="2" w:tplc="C930EDD6" w:tentative="1">
      <w:start w:val="1"/>
      <w:numFmt w:val="bullet"/>
      <w:lvlText w:val=""/>
      <w:lvlJc w:val="left"/>
      <w:pPr>
        <w:tabs>
          <w:tab w:val="num" w:pos="2880"/>
        </w:tabs>
        <w:ind w:left="2880" w:hanging="360"/>
      </w:pPr>
      <w:rPr>
        <w:rFonts w:ascii="Wingdings" w:hAnsi="Wingdings" w:hint="default"/>
      </w:rPr>
    </w:lvl>
    <w:lvl w:ilvl="3" w:tplc="E0E2CB46" w:tentative="1">
      <w:start w:val="1"/>
      <w:numFmt w:val="bullet"/>
      <w:lvlText w:val=""/>
      <w:lvlJc w:val="left"/>
      <w:pPr>
        <w:tabs>
          <w:tab w:val="num" w:pos="3600"/>
        </w:tabs>
        <w:ind w:left="3600" w:hanging="360"/>
      </w:pPr>
      <w:rPr>
        <w:rFonts w:ascii="Symbol" w:hAnsi="Symbol" w:hint="default"/>
      </w:rPr>
    </w:lvl>
    <w:lvl w:ilvl="4" w:tplc="C466F0CE" w:tentative="1">
      <w:start w:val="1"/>
      <w:numFmt w:val="bullet"/>
      <w:lvlText w:val="o"/>
      <w:lvlJc w:val="left"/>
      <w:pPr>
        <w:tabs>
          <w:tab w:val="num" w:pos="4320"/>
        </w:tabs>
        <w:ind w:left="4320" w:hanging="360"/>
      </w:pPr>
      <w:rPr>
        <w:rFonts w:ascii="Courier New" w:hAnsi="Courier New" w:hint="default"/>
      </w:rPr>
    </w:lvl>
    <w:lvl w:ilvl="5" w:tplc="A672E390" w:tentative="1">
      <w:start w:val="1"/>
      <w:numFmt w:val="bullet"/>
      <w:lvlText w:val=""/>
      <w:lvlJc w:val="left"/>
      <w:pPr>
        <w:tabs>
          <w:tab w:val="num" w:pos="5040"/>
        </w:tabs>
        <w:ind w:left="5040" w:hanging="360"/>
      </w:pPr>
      <w:rPr>
        <w:rFonts w:ascii="Wingdings" w:hAnsi="Wingdings" w:hint="default"/>
      </w:rPr>
    </w:lvl>
    <w:lvl w:ilvl="6" w:tplc="A5205D10" w:tentative="1">
      <w:start w:val="1"/>
      <w:numFmt w:val="bullet"/>
      <w:lvlText w:val=""/>
      <w:lvlJc w:val="left"/>
      <w:pPr>
        <w:tabs>
          <w:tab w:val="num" w:pos="5760"/>
        </w:tabs>
        <w:ind w:left="5760" w:hanging="360"/>
      </w:pPr>
      <w:rPr>
        <w:rFonts w:ascii="Symbol" w:hAnsi="Symbol" w:hint="default"/>
      </w:rPr>
    </w:lvl>
    <w:lvl w:ilvl="7" w:tplc="AF2EF460" w:tentative="1">
      <w:start w:val="1"/>
      <w:numFmt w:val="bullet"/>
      <w:lvlText w:val="o"/>
      <w:lvlJc w:val="left"/>
      <w:pPr>
        <w:tabs>
          <w:tab w:val="num" w:pos="6480"/>
        </w:tabs>
        <w:ind w:left="6480" w:hanging="360"/>
      </w:pPr>
      <w:rPr>
        <w:rFonts w:ascii="Courier New" w:hAnsi="Courier New" w:hint="default"/>
      </w:rPr>
    </w:lvl>
    <w:lvl w:ilvl="8" w:tplc="CA0CD78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053217"/>
    <w:multiLevelType w:val="hybridMultilevel"/>
    <w:tmpl w:val="C5A0FDAE"/>
    <w:lvl w:ilvl="0" w:tplc="06380A0E">
      <w:start w:val="1"/>
      <w:numFmt w:val="bullet"/>
      <w:lvlText w:val="o"/>
      <w:lvlJc w:val="left"/>
      <w:pPr>
        <w:tabs>
          <w:tab w:val="num" w:pos="1440"/>
        </w:tabs>
        <w:ind w:left="1440" w:hanging="360"/>
      </w:pPr>
      <w:rPr>
        <w:rFonts w:ascii="Courier New" w:hAnsi="Courier New" w:hint="default"/>
      </w:rPr>
    </w:lvl>
    <w:lvl w:ilvl="1" w:tplc="32542F4C">
      <w:start w:val="1"/>
      <w:numFmt w:val="bullet"/>
      <w:lvlText w:val="o"/>
      <w:lvlJc w:val="left"/>
      <w:pPr>
        <w:tabs>
          <w:tab w:val="num" w:pos="2160"/>
        </w:tabs>
        <w:ind w:left="2160" w:hanging="360"/>
      </w:pPr>
      <w:rPr>
        <w:rFonts w:ascii="Courier New" w:hAnsi="Courier New" w:hint="default"/>
      </w:rPr>
    </w:lvl>
    <w:lvl w:ilvl="2" w:tplc="BC549994" w:tentative="1">
      <w:start w:val="1"/>
      <w:numFmt w:val="bullet"/>
      <w:lvlText w:val=""/>
      <w:lvlJc w:val="left"/>
      <w:pPr>
        <w:tabs>
          <w:tab w:val="num" w:pos="2880"/>
        </w:tabs>
        <w:ind w:left="2880" w:hanging="360"/>
      </w:pPr>
      <w:rPr>
        <w:rFonts w:ascii="Wingdings" w:hAnsi="Wingdings" w:hint="default"/>
      </w:rPr>
    </w:lvl>
    <w:lvl w:ilvl="3" w:tplc="6316C836" w:tentative="1">
      <w:start w:val="1"/>
      <w:numFmt w:val="bullet"/>
      <w:lvlText w:val=""/>
      <w:lvlJc w:val="left"/>
      <w:pPr>
        <w:tabs>
          <w:tab w:val="num" w:pos="3600"/>
        </w:tabs>
        <w:ind w:left="3600" w:hanging="360"/>
      </w:pPr>
      <w:rPr>
        <w:rFonts w:ascii="Symbol" w:hAnsi="Symbol" w:hint="default"/>
      </w:rPr>
    </w:lvl>
    <w:lvl w:ilvl="4" w:tplc="35101902" w:tentative="1">
      <w:start w:val="1"/>
      <w:numFmt w:val="bullet"/>
      <w:lvlText w:val="o"/>
      <w:lvlJc w:val="left"/>
      <w:pPr>
        <w:tabs>
          <w:tab w:val="num" w:pos="4320"/>
        </w:tabs>
        <w:ind w:left="4320" w:hanging="360"/>
      </w:pPr>
      <w:rPr>
        <w:rFonts w:ascii="Courier New" w:hAnsi="Courier New" w:hint="default"/>
      </w:rPr>
    </w:lvl>
    <w:lvl w:ilvl="5" w:tplc="AC3AC6BE" w:tentative="1">
      <w:start w:val="1"/>
      <w:numFmt w:val="bullet"/>
      <w:lvlText w:val=""/>
      <w:lvlJc w:val="left"/>
      <w:pPr>
        <w:tabs>
          <w:tab w:val="num" w:pos="5040"/>
        </w:tabs>
        <w:ind w:left="5040" w:hanging="360"/>
      </w:pPr>
      <w:rPr>
        <w:rFonts w:ascii="Wingdings" w:hAnsi="Wingdings" w:hint="default"/>
      </w:rPr>
    </w:lvl>
    <w:lvl w:ilvl="6" w:tplc="E4041364" w:tentative="1">
      <w:start w:val="1"/>
      <w:numFmt w:val="bullet"/>
      <w:lvlText w:val=""/>
      <w:lvlJc w:val="left"/>
      <w:pPr>
        <w:tabs>
          <w:tab w:val="num" w:pos="5760"/>
        </w:tabs>
        <w:ind w:left="5760" w:hanging="360"/>
      </w:pPr>
      <w:rPr>
        <w:rFonts w:ascii="Symbol" w:hAnsi="Symbol" w:hint="default"/>
      </w:rPr>
    </w:lvl>
    <w:lvl w:ilvl="7" w:tplc="2FB80170" w:tentative="1">
      <w:start w:val="1"/>
      <w:numFmt w:val="bullet"/>
      <w:lvlText w:val="o"/>
      <w:lvlJc w:val="left"/>
      <w:pPr>
        <w:tabs>
          <w:tab w:val="num" w:pos="6480"/>
        </w:tabs>
        <w:ind w:left="6480" w:hanging="360"/>
      </w:pPr>
      <w:rPr>
        <w:rFonts w:ascii="Courier New" w:hAnsi="Courier New" w:hint="default"/>
      </w:rPr>
    </w:lvl>
    <w:lvl w:ilvl="8" w:tplc="A8DECBC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C81091"/>
    <w:multiLevelType w:val="hybridMultilevel"/>
    <w:tmpl w:val="9B0A62D8"/>
    <w:lvl w:ilvl="0" w:tplc="A920A176">
      <w:start w:val="1"/>
      <w:numFmt w:val="bullet"/>
      <w:lvlText w:val=""/>
      <w:lvlJc w:val="left"/>
      <w:pPr>
        <w:tabs>
          <w:tab w:val="num" w:pos="720"/>
        </w:tabs>
        <w:ind w:left="720" w:hanging="360"/>
      </w:pPr>
      <w:rPr>
        <w:rFonts w:ascii="Wingdings" w:hAnsi="Wingdings" w:hint="default"/>
      </w:rPr>
    </w:lvl>
    <w:lvl w:ilvl="1" w:tplc="BEBCC7C4">
      <w:start w:val="1"/>
      <w:numFmt w:val="bullet"/>
      <w:lvlText w:val="o"/>
      <w:lvlJc w:val="left"/>
      <w:pPr>
        <w:tabs>
          <w:tab w:val="num" w:pos="1440"/>
        </w:tabs>
        <w:ind w:left="1440" w:hanging="360"/>
      </w:pPr>
      <w:rPr>
        <w:rFonts w:ascii="Courier New" w:hAnsi="Courier New" w:hint="default"/>
      </w:rPr>
    </w:lvl>
    <w:lvl w:ilvl="2" w:tplc="49B87594" w:tentative="1">
      <w:start w:val="1"/>
      <w:numFmt w:val="bullet"/>
      <w:lvlText w:val=""/>
      <w:lvlJc w:val="left"/>
      <w:pPr>
        <w:tabs>
          <w:tab w:val="num" w:pos="2160"/>
        </w:tabs>
        <w:ind w:left="2160" w:hanging="360"/>
      </w:pPr>
      <w:rPr>
        <w:rFonts w:ascii="Wingdings" w:hAnsi="Wingdings" w:hint="default"/>
      </w:rPr>
    </w:lvl>
    <w:lvl w:ilvl="3" w:tplc="30EC5E2E" w:tentative="1">
      <w:start w:val="1"/>
      <w:numFmt w:val="bullet"/>
      <w:lvlText w:val=""/>
      <w:lvlJc w:val="left"/>
      <w:pPr>
        <w:tabs>
          <w:tab w:val="num" w:pos="2880"/>
        </w:tabs>
        <w:ind w:left="2880" w:hanging="360"/>
      </w:pPr>
      <w:rPr>
        <w:rFonts w:ascii="Symbol" w:hAnsi="Symbol" w:hint="default"/>
      </w:rPr>
    </w:lvl>
    <w:lvl w:ilvl="4" w:tplc="852C521E" w:tentative="1">
      <w:start w:val="1"/>
      <w:numFmt w:val="bullet"/>
      <w:lvlText w:val="o"/>
      <w:lvlJc w:val="left"/>
      <w:pPr>
        <w:tabs>
          <w:tab w:val="num" w:pos="3600"/>
        </w:tabs>
        <w:ind w:left="3600" w:hanging="360"/>
      </w:pPr>
      <w:rPr>
        <w:rFonts w:ascii="Courier New" w:hAnsi="Courier New" w:hint="default"/>
      </w:rPr>
    </w:lvl>
    <w:lvl w:ilvl="5" w:tplc="AF6417BC" w:tentative="1">
      <w:start w:val="1"/>
      <w:numFmt w:val="bullet"/>
      <w:lvlText w:val=""/>
      <w:lvlJc w:val="left"/>
      <w:pPr>
        <w:tabs>
          <w:tab w:val="num" w:pos="4320"/>
        </w:tabs>
        <w:ind w:left="4320" w:hanging="360"/>
      </w:pPr>
      <w:rPr>
        <w:rFonts w:ascii="Wingdings" w:hAnsi="Wingdings" w:hint="default"/>
      </w:rPr>
    </w:lvl>
    <w:lvl w:ilvl="6" w:tplc="D60C1C58" w:tentative="1">
      <w:start w:val="1"/>
      <w:numFmt w:val="bullet"/>
      <w:lvlText w:val=""/>
      <w:lvlJc w:val="left"/>
      <w:pPr>
        <w:tabs>
          <w:tab w:val="num" w:pos="5040"/>
        </w:tabs>
        <w:ind w:left="5040" w:hanging="360"/>
      </w:pPr>
      <w:rPr>
        <w:rFonts w:ascii="Symbol" w:hAnsi="Symbol" w:hint="default"/>
      </w:rPr>
    </w:lvl>
    <w:lvl w:ilvl="7" w:tplc="9E024218" w:tentative="1">
      <w:start w:val="1"/>
      <w:numFmt w:val="bullet"/>
      <w:lvlText w:val="o"/>
      <w:lvlJc w:val="left"/>
      <w:pPr>
        <w:tabs>
          <w:tab w:val="num" w:pos="5760"/>
        </w:tabs>
        <w:ind w:left="5760" w:hanging="360"/>
      </w:pPr>
      <w:rPr>
        <w:rFonts w:ascii="Courier New" w:hAnsi="Courier New" w:hint="default"/>
      </w:rPr>
    </w:lvl>
    <w:lvl w:ilvl="8" w:tplc="182251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D7F31"/>
    <w:multiLevelType w:val="hybridMultilevel"/>
    <w:tmpl w:val="7D34AA34"/>
    <w:lvl w:ilvl="0" w:tplc="48FA22EC">
      <w:start w:val="1"/>
      <w:numFmt w:val="bullet"/>
      <w:lvlText w:val="o"/>
      <w:lvlJc w:val="left"/>
      <w:pPr>
        <w:tabs>
          <w:tab w:val="num" w:pos="1440"/>
        </w:tabs>
        <w:ind w:left="1440" w:hanging="360"/>
      </w:pPr>
      <w:rPr>
        <w:rFonts w:ascii="Courier New" w:hAnsi="Courier New" w:hint="default"/>
      </w:rPr>
    </w:lvl>
    <w:lvl w:ilvl="1" w:tplc="259C3954">
      <w:start w:val="1"/>
      <w:numFmt w:val="bullet"/>
      <w:lvlText w:val="o"/>
      <w:lvlJc w:val="left"/>
      <w:pPr>
        <w:tabs>
          <w:tab w:val="num" w:pos="2160"/>
        </w:tabs>
        <w:ind w:left="2160" w:hanging="360"/>
      </w:pPr>
      <w:rPr>
        <w:rFonts w:ascii="Courier New" w:hAnsi="Courier New" w:hint="default"/>
      </w:rPr>
    </w:lvl>
    <w:lvl w:ilvl="2" w:tplc="9DCE86AE" w:tentative="1">
      <w:start w:val="1"/>
      <w:numFmt w:val="bullet"/>
      <w:lvlText w:val=""/>
      <w:lvlJc w:val="left"/>
      <w:pPr>
        <w:tabs>
          <w:tab w:val="num" w:pos="2880"/>
        </w:tabs>
        <w:ind w:left="2880" w:hanging="360"/>
      </w:pPr>
      <w:rPr>
        <w:rFonts w:ascii="Wingdings" w:hAnsi="Wingdings" w:hint="default"/>
      </w:rPr>
    </w:lvl>
    <w:lvl w:ilvl="3" w:tplc="6010C5BA" w:tentative="1">
      <w:start w:val="1"/>
      <w:numFmt w:val="bullet"/>
      <w:lvlText w:val=""/>
      <w:lvlJc w:val="left"/>
      <w:pPr>
        <w:tabs>
          <w:tab w:val="num" w:pos="3600"/>
        </w:tabs>
        <w:ind w:left="3600" w:hanging="360"/>
      </w:pPr>
      <w:rPr>
        <w:rFonts w:ascii="Symbol" w:hAnsi="Symbol" w:hint="default"/>
      </w:rPr>
    </w:lvl>
    <w:lvl w:ilvl="4" w:tplc="F7C4C04A" w:tentative="1">
      <w:start w:val="1"/>
      <w:numFmt w:val="bullet"/>
      <w:lvlText w:val="o"/>
      <w:lvlJc w:val="left"/>
      <w:pPr>
        <w:tabs>
          <w:tab w:val="num" w:pos="4320"/>
        </w:tabs>
        <w:ind w:left="4320" w:hanging="360"/>
      </w:pPr>
      <w:rPr>
        <w:rFonts w:ascii="Courier New" w:hAnsi="Courier New" w:hint="default"/>
      </w:rPr>
    </w:lvl>
    <w:lvl w:ilvl="5" w:tplc="6DD278BA" w:tentative="1">
      <w:start w:val="1"/>
      <w:numFmt w:val="bullet"/>
      <w:lvlText w:val=""/>
      <w:lvlJc w:val="left"/>
      <w:pPr>
        <w:tabs>
          <w:tab w:val="num" w:pos="5040"/>
        </w:tabs>
        <w:ind w:left="5040" w:hanging="360"/>
      </w:pPr>
      <w:rPr>
        <w:rFonts w:ascii="Wingdings" w:hAnsi="Wingdings" w:hint="default"/>
      </w:rPr>
    </w:lvl>
    <w:lvl w:ilvl="6" w:tplc="10B68D62" w:tentative="1">
      <w:start w:val="1"/>
      <w:numFmt w:val="bullet"/>
      <w:lvlText w:val=""/>
      <w:lvlJc w:val="left"/>
      <w:pPr>
        <w:tabs>
          <w:tab w:val="num" w:pos="5760"/>
        </w:tabs>
        <w:ind w:left="5760" w:hanging="360"/>
      </w:pPr>
      <w:rPr>
        <w:rFonts w:ascii="Symbol" w:hAnsi="Symbol" w:hint="default"/>
      </w:rPr>
    </w:lvl>
    <w:lvl w:ilvl="7" w:tplc="67E8CA30" w:tentative="1">
      <w:start w:val="1"/>
      <w:numFmt w:val="bullet"/>
      <w:lvlText w:val="o"/>
      <w:lvlJc w:val="left"/>
      <w:pPr>
        <w:tabs>
          <w:tab w:val="num" w:pos="6480"/>
        </w:tabs>
        <w:ind w:left="6480" w:hanging="360"/>
      </w:pPr>
      <w:rPr>
        <w:rFonts w:ascii="Courier New" w:hAnsi="Courier New" w:hint="default"/>
      </w:rPr>
    </w:lvl>
    <w:lvl w:ilvl="8" w:tplc="51406D8C"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C15A38"/>
    <w:multiLevelType w:val="hybridMultilevel"/>
    <w:tmpl w:val="E536D92C"/>
    <w:lvl w:ilvl="0" w:tplc="FBA8F742">
      <w:start w:val="1"/>
      <w:numFmt w:val="bullet"/>
      <w:lvlText w:val=""/>
      <w:lvlJc w:val="left"/>
      <w:pPr>
        <w:tabs>
          <w:tab w:val="num" w:pos="720"/>
        </w:tabs>
        <w:ind w:left="720" w:hanging="360"/>
      </w:pPr>
      <w:rPr>
        <w:rFonts w:ascii="Wingdings" w:hAnsi="Wingdings" w:hint="default"/>
      </w:rPr>
    </w:lvl>
    <w:lvl w:ilvl="1" w:tplc="42B45892">
      <w:start w:val="1"/>
      <w:numFmt w:val="bullet"/>
      <w:lvlText w:val=""/>
      <w:lvlJc w:val="left"/>
      <w:pPr>
        <w:tabs>
          <w:tab w:val="num" w:pos="1440"/>
        </w:tabs>
        <w:ind w:left="1440" w:hanging="360"/>
      </w:pPr>
      <w:rPr>
        <w:rFonts w:ascii="Symbol" w:hAnsi="Symbol" w:hint="default"/>
      </w:rPr>
    </w:lvl>
    <w:lvl w:ilvl="2" w:tplc="4012486E" w:tentative="1">
      <w:start w:val="1"/>
      <w:numFmt w:val="bullet"/>
      <w:lvlText w:val=""/>
      <w:lvlJc w:val="left"/>
      <w:pPr>
        <w:tabs>
          <w:tab w:val="num" w:pos="2160"/>
        </w:tabs>
        <w:ind w:left="2160" w:hanging="360"/>
      </w:pPr>
      <w:rPr>
        <w:rFonts w:ascii="Wingdings" w:hAnsi="Wingdings" w:hint="default"/>
      </w:rPr>
    </w:lvl>
    <w:lvl w:ilvl="3" w:tplc="F5FC66CC" w:tentative="1">
      <w:start w:val="1"/>
      <w:numFmt w:val="bullet"/>
      <w:lvlText w:val=""/>
      <w:lvlJc w:val="left"/>
      <w:pPr>
        <w:tabs>
          <w:tab w:val="num" w:pos="2880"/>
        </w:tabs>
        <w:ind w:left="2880" w:hanging="360"/>
      </w:pPr>
      <w:rPr>
        <w:rFonts w:ascii="Symbol" w:hAnsi="Symbol" w:hint="default"/>
      </w:rPr>
    </w:lvl>
    <w:lvl w:ilvl="4" w:tplc="0410534E" w:tentative="1">
      <w:start w:val="1"/>
      <w:numFmt w:val="bullet"/>
      <w:lvlText w:val="o"/>
      <w:lvlJc w:val="left"/>
      <w:pPr>
        <w:tabs>
          <w:tab w:val="num" w:pos="3600"/>
        </w:tabs>
        <w:ind w:left="3600" w:hanging="360"/>
      </w:pPr>
      <w:rPr>
        <w:rFonts w:ascii="Courier New" w:hAnsi="Courier New" w:hint="default"/>
      </w:rPr>
    </w:lvl>
    <w:lvl w:ilvl="5" w:tplc="58A403B2" w:tentative="1">
      <w:start w:val="1"/>
      <w:numFmt w:val="bullet"/>
      <w:lvlText w:val=""/>
      <w:lvlJc w:val="left"/>
      <w:pPr>
        <w:tabs>
          <w:tab w:val="num" w:pos="4320"/>
        </w:tabs>
        <w:ind w:left="4320" w:hanging="360"/>
      </w:pPr>
      <w:rPr>
        <w:rFonts w:ascii="Wingdings" w:hAnsi="Wingdings" w:hint="default"/>
      </w:rPr>
    </w:lvl>
    <w:lvl w:ilvl="6" w:tplc="0FC4183A" w:tentative="1">
      <w:start w:val="1"/>
      <w:numFmt w:val="bullet"/>
      <w:lvlText w:val=""/>
      <w:lvlJc w:val="left"/>
      <w:pPr>
        <w:tabs>
          <w:tab w:val="num" w:pos="5040"/>
        </w:tabs>
        <w:ind w:left="5040" w:hanging="360"/>
      </w:pPr>
      <w:rPr>
        <w:rFonts w:ascii="Symbol" w:hAnsi="Symbol" w:hint="default"/>
      </w:rPr>
    </w:lvl>
    <w:lvl w:ilvl="7" w:tplc="B09265B6" w:tentative="1">
      <w:start w:val="1"/>
      <w:numFmt w:val="bullet"/>
      <w:lvlText w:val="o"/>
      <w:lvlJc w:val="left"/>
      <w:pPr>
        <w:tabs>
          <w:tab w:val="num" w:pos="5760"/>
        </w:tabs>
        <w:ind w:left="5760" w:hanging="360"/>
      </w:pPr>
      <w:rPr>
        <w:rFonts w:ascii="Courier New" w:hAnsi="Courier New" w:hint="default"/>
      </w:rPr>
    </w:lvl>
    <w:lvl w:ilvl="8" w:tplc="806AC09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3"/>
  </w:num>
  <w:num w:numId="4">
    <w:abstractNumId w:val="17"/>
  </w:num>
  <w:num w:numId="5">
    <w:abstractNumId w:val="10"/>
  </w:num>
  <w:num w:numId="6">
    <w:abstractNumId w:val="9"/>
  </w:num>
  <w:num w:numId="7">
    <w:abstractNumId w:val="15"/>
  </w:num>
  <w:num w:numId="8">
    <w:abstractNumId w:val="6"/>
  </w:num>
  <w:num w:numId="9">
    <w:abstractNumId w:val="25"/>
  </w:num>
  <w:num w:numId="10">
    <w:abstractNumId w:val="11"/>
  </w:num>
  <w:num w:numId="11">
    <w:abstractNumId w:val="26"/>
  </w:num>
  <w:num w:numId="12">
    <w:abstractNumId w:val="7"/>
  </w:num>
  <w:num w:numId="13">
    <w:abstractNumId w:val="19"/>
  </w:num>
  <w:num w:numId="14">
    <w:abstractNumId w:val="24"/>
  </w:num>
  <w:num w:numId="15">
    <w:abstractNumId w:val="23"/>
  </w:num>
  <w:num w:numId="16">
    <w:abstractNumId w:val="20"/>
  </w:num>
  <w:num w:numId="17">
    <w:abstractNumId w:val="22"/>
  </w:num>
  <w:num w:numId="18">
    <w:abstractNumId w:val="0"/>
  </w:num>
  <w:num w:numId="19">
    <w:abstractNumId w:val="1"/>
  </w:num>
  <w:num w:numId="20">
    <w:abstractNumId w:val="2"/>
  </w:num>
  <w:num w:numId="21">
    <w:abstractNumId w:val="4"/>
  </w:num>
  <w:num w:numId="22">
    <w:abstractNumId w:val="21"/>
  </w:num>
  <w:num w:numId="23">
    <w:abstractNumId w:val="18"/>
  </w:num>
  <w:num w:numId="24">
    <w:abstractNumId w:val="16"/>
  </w:num>
  <w:num w:numId="25">
    <w:abstractNumId w:val="8"/>
  </w:num>
  <w:num w:numId="26">
    <w:abstractNumId w:val="1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47"/>
    <w:rsid w:val="000362EC"/>
    <w:rsid w:val="00042692"/>
    <w:rsid w:val="00057A6D"/>
    <w:rsid w:val="000868BD"/>
    <w:rsid w:val="00095A71"/>
    <w:rsid w:val="000E5970"/>
    <w:rsid w:val="000F4086"/>
    <w:rsid w:val="000F6741"/>
    <w:rsid w:val="00107EFF"/>
    <w:rsid w:val="001118FC"/>
    <w:rsid w:val="00123F41"/>
    <w:rsid w:val="00141158"/>
    <w:rsid w:val="00143634"/>
    <w:rsid w:val="001B6274"/>
    <w:rsid w:val="00270D89"/>
    <w:rsid w:val="002C3ED4"/>
    <w:rsid w:val="002F48C5"/>
    <w:rsid w:val="00346461"/>
    <w:rsid w:val="00352690"/>
    <w:rsid w:val="003C703F"/>
    <w:rsid w:val="00430339"/>
    <w:rsid w:val="004465E1"/>
    <w:rsid w:val="00450491"/>
    <w:rsid w:val="00456226"/>
    <w:rsid w:val="00483112"/>
    <w:rsid w:val="00483DD7"/>
    <w:rsid w:val="004B4B35"/>
    <w:rsid w:val="0051322C"/>
    <w:rsid w:val="00520E73"/>
    <w:rsid w:val="00532F51"/>
    <w:rsid w:val="00542676"/>
    <w:rsid w:val="00555BA0"/>
    <w:rsid w:val="0056598D"/>
    <w:rsid w:val="00566B7E"/>
    <w:rsid w:val="0058412A"/>
    <w:rsid w:val="005E7D10"/>
    <w:rsid w:val="005F051B"/>
    <w:rsid w:val="00622920"/>
    <w:rsid w:val="0062503F"/>
    <w:rsid w:val="00641D14"/>
    <w:rsid w:val="00643195"/>
    <w:rsid w:val="006913A6"/>
    <w:rsid w:val="006B10CB"/>
    <w:rsid w:val="006B316F"/>
    <w:rsid w:val="006C0398"/>
    <w:rsid w:val="00700671"/>
    <w:rsid w:val="007206A6"/>
    <w:rsid w:val="007229DC"/>
    <w:rsid w:val="00745E0F"/>
    <w:rsid w:val="00747325"/>
    <w:rsid w:val="00797336"/>
    <w:rsid w:val="007A554E"/>
    <w:rsid w:val="007F223A"/>
    <w:rsid w:val="00811647"/>
    <w:rsid w:val="00812995"/>
    <w:rsid w:val="00817A7D"/>
    <w:rsid w:val="00825429"/>
    <w:rsid w:val="00830B14"/>
    <w:rsid w:val="00840D02"/>
    <w:rsid w:val="00851424"/>
    <w:rsid w:val="0086197A"/>
    <w:rsid w:val="008925A7"/>
    <w:rsid w:val="008B20D1"/>
    <w:rsid w:val="008C3BF9"/>
    <w:rsid w:val="0092431F"/>
    <w:rsid w:val="009562DA"/>
    <w:rsid w:val="009662BF"/>
    <w:rsid w:val="00996299"/>
    <w:rsid w:val="00997443"/>
    <w:rsid w:val="00A4067B"/>
    <w:rsid w:val="00A406F1"/>
    <w:rsid w:val="00A45423"/>
    <w:rsid w:val="00AC11FC"/>
    <w:rsid w:val="00AE1B9B"/>
    <w:rsid w:val="00B24BB1"/>
    <w:rsid w:val="00B258FA"/>
    <w:rsid w:val="00B27D98"/>
    <w:rsid w:val="00B36EA6"/>
    <w:rsid w:val="00B40640"/>
    <w:rsid w:val="00B52D9E"/>
    <w:rsid w:val="00B91F42"/>
    <w:rsid w:val="00B92291"/>
    <w:rsid w:val="00BA5434"/>
    <w:rsid w:val="00BF0576"/>
    <w:rsid w:val="00C03938"/>
    <w:rsid w:val="00C22CBB"/>
    <w:rsid w:val="00C27FF4"/>
    <w:rsid w:val="00CC43D4"/>
    <w:rsid w:val="00D6748F"/>
    <w:rsid w:val="00DB20A3"/>
    <w:rsid w:val="00DB4517"/>
    <w:rsid w:val="00DD074F"/>
    <w:rsid w:val="00DD60EA"/>
    <w:rsid w:val="00DD6C1C"/>
    <w:rsid w:val="00DF50CD"/>
    <w:rsid w:val="00E124F9"/>
    <w:rsid w:val="00E13727"/>
    <w:rsid w:val="00E327AC"/>
    <w:rsid w:val="00E47D4F"/>
    <w:rsid w:val="00E50468"/>
    <w:rsid w:val="00E50FF6"/>
    <w:rsid w:val="00E65816"/>
    <w:rsid w:val="00E67A09"/>
    <w:rsid w:val="00E97306"/>
    <w:rsid w:val="00EC6C3B"/>
    <w:rsid w:val="00ED6E79"/>
    <w:rsid w:val="00EE4C98"/>
    <w:rsid w:val="00F06F60"/>
    <w:rsid w:val="00F26720"/>
    <w:rsid w:val="00FC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5695554"/>
  <w15:chartTrackingRefBased/>
  <w15:docId w15:val="{82C1D8DA-D3EE-2340-BCC8-8ED843F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96299"/>
    <w:pPr>
      <w:keepNext/>
      <w:tabs>
        <w:tab w:val="right" w:pos="4320"/>
        <w:tab w:val="left" w:pos="45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styleId="BalloonText">
    <w:name w:val="Balloon Text"/>
    <w:basedOn w:val="Normal"/>
    <w:semiHidden/>
    <w:rPr>
      <w:rFonts w:ascii="Tahoma" w:hAnsi="Tahoma" w:cs="Courier New"/>
      <w:sz w:val="16"/>
      <w:szCs w:val="16"/>
    </w:rPr>
  </w:style>
  <w:style w:type="paragraph" w:styleId="PlainText">
    <w:name w:val="Plain Text"/>
    <w:basedOn w:val="Normal"/>
    <w:link w:val="PlainTextChar"/>
    <w:uiPriority w:val="99"/>
    <w:unhideWhenUsed/>
    <w:rsid w:val="005F051B"/>
    <w:rPr>
      <w:rFonts w:ascii="Consolas" w:eastAsia="Calibri" w:hAnsi="Consolas"/>
      <w:sz w:val="21"/>
      <w:szCs w:val="21"/>
      <w:lang w:val="x-none" w:eastAsia="x-none"/>
    </w:rPr>
  </w:style>
  <w:style w:type="character" w:customStyle="1" w:styleId="PlainTextChar">
    <w:name w:val="Plain Text Char"/>
    <w:link w:val="PlainText"/>
    <w:uiPriority w:val="99"/>
    <w:rsid w:val="005F051B"/>
    <w:rPr>
      <w:rFonts w:ascii="Consolas" w:eastAsia="Calibri" w:hAnsi="Consolas" w:cs="Consolas"/>
      <w:sz w:val="21"/>
      <w:szCs w:val="21"/>
    </w:rPr>
  </w:style>
  <w:style w:type="paragraph" w:styleId="CommentSubject">
    <w:name w:val="annotation subject"/>
    <w:basedOn w:val="CommentText"/>
    <w:next w:val="CommentText"/>
    <w:link w:val="CommentSubjectChar"/>
    <w:rsid w:val="00B258FA"/>
    <w:rPr>
      <w:b/>
      <w:bCs/>
      <w:sz w:val="20"/>
    </w:rPr>
  </w:style>
  <w:style w:type="character" w:customStyle="1" w:styleId="CommentTextChar">
    <w:name w:val="Comment Text Char"/>
    <w:link w:val="CommentText"/>
    <w:semiHidden/>
    <w:rsid w:val="00B258FA"/>
    <w:rPr>
      <w:sz w:val="24"/>
    </w:rPr>
  </w:style>
  <w:style w:type="character" w:customStyle="1" w:styleId="CommentSubjectChar">
    <w:name w:val="Comment Subject Char"/>
    <w:link w:val="CommentSubject"/>
    <w:rsid w:val="00B258FA"/>
    <w:rPr>
      <w:b/>
      <w:bCs/>
      <w:sz w:val="24"/>
    </w:rPr>
  </w:style>
  <w:style w:type="paragraph" w:styleId="Header">
    <w:name w:val="header"/>
    <w:basedOn w:val="Normal"/>
    <w:link w:val="HeaderChar"/>
    <w:rsid w:val="0086197A"/>
    <w:pPr>
      <w:tabs>
        <w:tab w:val="center" w:pos="4680"/>
        <w:tab w:val="right" w:pos="9360"/>
      </w:tabs>
    </w:pPr>
  </w:style>
  <w:style w:type="character" w:customStyle="1" w:styleId="HeaderChar">
    <w:name w:val="Header Char"/>
    <w:link w:val="Header"/>
    <w:rsid w:val="0086197A"/>
    <w:rPr>
      <w:sz w:val="24"/>
    </w:rPr>
  </w:style>
  <w:style w:type="paragraph" w:styleId="Footer">
    <w:name w:val="footer"/>
    <w:basedOn w:val="Normal"/>
    <w:link w:val="FooterChar"/>
    <w:uiPriority w:val="99"/>
    <w:rsid w:val="0086197A"/>
    <w:pPr>
      <w:tabs>
        <w:tab w:val="center" w:pos="4680"/>
        <w:tab w:val="right" w:pos="9360"/>
      </w:tabs>
    </w:pPr>
  </w:style>
  <w:style w:type="character" w:customStyle="1" w:styleId="FooterChar">
    <w:name w:val="Footer Char"/>
    <w:link w:val="Footer"/>
    <w:uiPriority w:val="99"/>
    <w:rsid w:val="0086197A"/>
    <w:rPr>
      <w:sz w:val="24"/>
    </w:rPr>
  </w:style>
  <w:style w:type="paragraph" w:styleId="NormalWeb">
    <w:name w:val="Normal (Web)"/>
    <w:basedOn w:val="Normal"/>
    <w:uiPriority w:val="99"/>
    <w:unhideWhenUsed/>
    <w:rsid w:val="00FC359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0E5970"/>
    <w:pPr>
      <w:ind w:left="720"/>
    </w:pPr>
  </w:style>
  <w:style w:type="paragraph" w:styleId="Revision">
    <w:name w:val="Revision"/>
    <w:hidden/>
    <w:uiPriority w:val="99"/>
    <w:semiHidden/>
    <w:rsid w:val="002C3E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69C4-23B2-475A-9714-FD50653D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USU expects steady output from your research, scholarly, and creative efforts</vt:lpstr>
    </vt:vector>
  </TitlesOfParts>
  <Company>Utah State University</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expects steady output from your research, scholarly, and creative efforts</dc:title>
  <dc:subject/>
  <dc:creator>Charles Carpenter</dc:creator>
  <cp:keywords/>
  <cp:lastModifiedBy>Megan Coster</cp:lastModifiedBy>
  <cp:revision>2</cp:revision>
  <cp:lastPrinted>2015-09-01T20:12:00Z</cp:lastPrinted>
  <dcterms:created xsi:type="dcterms:W3CDTF">2019-09-27T14:54:00Z</dcterms:created>
  <dcterms:modified xsi:type="dcterms:W3CDTF">2019-09-27T14:54:00Z</dcterms:modified>
</cp:coreProperties>
</file>