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CD91" w14:textId="77777777" w:rsidR="00C73C07" w:rsidRDefault="00000000">
      <w:pPr>
        <w:pStyle w:val="Heading1"/>
      </w:pPr>
      <w:bookmarkStart w:id="0" w:name="Xde4a15001eeb97e95a212df9f2f1d98967d82e3"/>
      <w:r>
        <w:t>Learner, Needs, and Course Context Analysis</w:t>
      </w:r>
    </w:p>
    <w:p w14:paraId="2A2EE9DA" w14:textId="344EA71E" w:rsidR="00C73C07" w:rsidRDefault="00000000">
      <w:pPr>
        <w:pStyle w:val="FirstParagraph"/>
      </w:pPr>
      <w:r>
        <w:rPr>
          <w:b/>
          <w:bCs/>
        </w:rPr>
        <w:t>Course</w:t>
      </w:r>
      <w:r w:rsidR="001F1F6A">
        <w:rPr>
          <w:b/>
          <w:bCs/>
        </w:rPr>
        <w:t xml:space="preserve"> Name</w:t>
      </w:r>
      <w:r>
        <w:rPr>
          <w:b/>
          <w:bCs/>
        </w:rPr>
        <w:t>:</w:t>
      </w:r>
      <w:r>
        <w:t xml:space="preserve"> ________________________________</w:t>
      </w:r>
    </w:p>
    <w:p w14:paraId="64CE102F" w14:textId="77777777" w:rsidR="00C73C07" w:rsidRDefault="00000000">
      <w:pPr>
        <w:pStyle w:val="BodyText"/>
      </w:pPr>
      <w:r>
        <w:rPr>
          <w:b/>
          <w:bCs/>
        </w:rPr>
        <w:t>Estimated Time to Complete:</w:t>
      </w:r>
      <w:r>
        <w:t xml:space="preserve"> 45–60 minutes</w:t>
      </w:r>
    </w:p>
    <w:p w14:paraId="504FB98F" w14:textId="77777777" w:rsidR="00C73C07" w:rsidRDefault="00000000">
      <w:pPr>
        <w:pStyle w:val="Heading2"/>
      </w:pPr>
      <w:bookmarkStart w:id="1" w:name="purpose"/>
      <w:r>
        <w:t>Purpose</w:t>
      </w:r>
    </w:p>
    <w:p w14:paraId="1D8E7EAA" w14:textId="26F672BA" w:rsidR="00C73C07" w:rsidRDefault="00000000">
      <w:pPr>
        <w:pStyle w:val="FirstParagraph"/>
      </w:pPr>
      <w:r>
        <w:t>This activity is designed to help you think intentionally about the students who will take your course</w:t>
      </w:r>
      <w:r w:rsidR="003631A5">
        <w:t>;</w:t>
      </w:r>
      <w:r>
        <w:t xml:space="preserve"> the skills and knowledge they need to </w:t>
      </w:r>
      <w:r w:rsidR="003631A5">
        <w:t>acquire while in the course;</w:t>
      </w:r>
      <w:r>
        <w:t xml:space="preserve"> and the real-world contexts where they will apply what they learn.</w:t>
      </w:r>
    </w:p>
    <w:p w14:paraId="7E9DFFD1" w14:textId="77777777" w:rsidR="00C73C07" w:rsidRDefault="00000000">
      <w:pPr>
        <w:pStyle w:val="BodyText"/>
      </w:pPr>
      <w:r>
        <w:t>As you complete this document, focus on:</w:t>
      </w:r>
    </w:p>
    <w:p w14:paraId="0E6C00BF" w14:textId="77777777" w:rsidR="00C73C07" w:rsidRDefault="00000000">
      <w:pPr>
        <w:pStyle w:val="Compact"/>
        <w:numPr>
          <w:ilvl w:val="0"/>
          <w:numId w:val="2"/>
        </w:numPr>
      </w:pPr>
      <w:r>
        <w:t>Who your learners are</w:t>
      </w:r>
    </w:p>
    <w:p w14:paraId="6065509D" w14:textId="77777777" w:rsidR="00C73C07" w:rsidRDefault="00000000">
      <w:pPr>
        <w:pStyle w:val="Compact"/>
        <w:numPr>
          <w:ilvl w:val="0"/>
          <w:numId w:val="2"/>
        </w:numPr>
      </w:pPr>
      <w:r>
        <w:t>What they need from your course</w:t>
      </w:r>
    </w:p>
    <w:p w14:paraId="29D27DD7" w14:textId="77777777" w:rsidR="00C73C07" w:rsidRDefault="00000000">
      <w:pPr>
        <w:pStyle w:val="Compact"/>
        <w:numPr>
          <w:ilvl w:val="0"/>
          <w:numId w:val="2"/>
        </w:numPr>
      </w:pPr>
      <w:r>
        <w:t>What success looks like</w:t>
      </w:r>
    </w:p>
    <w:p w14:paraId="0B325CAD" w14:textId="77777777" w:rsidR="00C73C07" w:rsidRDefault="00000000">
      <w:pPr>
        <w:pStyle w:val="Compact"/>
        <w:numPr>
          <w:ilvl w:val="0"/>
          <w:numId w:val="2"/>
        </w:numPr>
      </w:pPr>
      <w:r>
        <w:t>How your course can support meaningful learning and authentic application</w:t>
      </w:r>
    </w:p>
    <w:p w14:paraId="261A1BD6" w14:textId="77777777" w:rsidR="00C73C07" w:rsidRDefault="00000000">
      <w:pPr>
        <w:pStyle w:val="FirstParagraph"/>
      </w:pPr>
      <w:r>
        <w:t>You do not need to write in complete paragraphs. Bullet points and concise responses are encouraged.</w:t>
      </w:r>
    </w:p>
    <w:p w14:paraId="52AAA30E" w14:textId="77777777" w:rsidR="00C73C07" w:rsidRDefault="008105D6">
      <w:r>
        <w:rPr>
          <w:noProof/>
        </w:rPr>
        <w:pict w14:anchorId="25E5FEDA">
          <v:rect id="_x0000_i1040" alt="" style="width:468pt;height:.05pt;mso-width-percent:0;mso-height-percent:0;mso-width-percent:0;mso-height-percent:0" o:hralign="center" o:hrstd="t" o:hr="t"/>
        </w:pict>
      </w:r>
    </w:p>
    <w:p w14:paraId="773E2068" w14:textId="77777777" w:rsidR="00C73C07" w:rsidRDefault="00000000">
      <w:pPr>
        <w:pStyle w:val="Heading1"/>
      </w:pPr>
      <w:bookmarkStart w:id="2" w:name="know-your-learners"/>
      <w:bookmarkEnd w:id="0"/>
      <w:bookmarkEnd w:id="1"/>
      <w:r>
        <w:t>1. Know Your Learners</w:t>
      </w:r>
    </w:p>
    <w:p w14:paraId="256E2B32" w14:textId="77777777" w:rsidR="00C73C07" w:rsidRDefault="00000000">
      <w:pPr>
        <w:pStyle w:val="Heading2"/>
      </w:pPr>
      <w:bookmarkStart w:id="3" w:name="who-are-your-students"/>
      <w:r>
        <w:t>Who are your students?</w:t>
      </w:r>
    </w:p>
    <w:p w14:paraId="0E7BE8EB" w14:textId="77777777" w:rsidR="00C73C07" w:rsidRDefault="00000000">
      <w:pPr>
        <w:pStyle w:val="FirstParagraph"/>
      </w:pPr>
      <w:r>
        <w:t xml:space="preserve">Describe a </w:t>
      </w:r>
      <w:r>
        <w:rPr>
          <w:i/>
          <w:iCs/>
        </w:rPr>
        <w:t>typical</w:t>
      </w:r>
      <w:r>
        <w:t xml:space="preserve"> student in this course.</w:t>
      </w:r>
    </w:p>
    <w:p w14:paraId="42A34B59" w14:textId="77777777" w:rsidR="00C73C07" w:rsidRDefault="00000000">
      <w:pPr>
        <w:pStyle w:val="BodyText"/>
      </w:pPr>
      <w:r>
        <w:t>Consider:</w:t>
      </w:r>
    </w:p>
    <w:p w14:paraId="0D8E7638" w14:textId="77777777" w:rsidR="00C73C07" w:rsidRDefault="00000000">
      <w:pPr>
        <w:pStyle w:val="Compact"/>
        <w:numPr>
          <w:ilvl w:val="0"/>
          <w:numId w:val="3"/>
        </w:numPr>
      </w:pPr>
      <w:r>
        <w:t>Major/program</w:t>
      </w:r>
    </w:p>
    <w:p w14:paraId="2D59F080" w14:textId="77777777" w:rsidR="00C73C07" w:rsidRDefault="00000000">
      <w:pPr>
        <w:pStyle w:val="Compact"/>
        <w:numPr>
          <w:ilvl w:val="0"/>
          <w:numId w:val="3"/>
        </w:numPr>
      </w:pPr>
      <w:r>
        <w:t>Academic level</w:t>
      </w:r>
    </w:p>
    <w:p w14:paraId="6E6C3424" w14:textId="77777777" w:rsidR="00C73C07" w:rsidRDefault="00000000">
      <w:pPr>
        <w:pStyle w:val="Compact"/>
        <w:numPr>
          <w:ilvl w:val="0"/>
          <w:numId w:val="3"/>
        </w:numPr>
      </w:pPr>
      <w:r>
        <w:t>Career goals</w:t>
      </w:r>
    </w:p>
    <w:p w14:paraId="48193A85" w14:textId="77777777" w:rsidR="00C73C07" w:rsidRDefault="00000000">
      <w:pPr>
        <w:pStyle w:val="Compact"/>
        <w:numPr>
          <w:ilvl w:val="0"/>
          <w:numId w:val="3"/>
        </w:numPr>
      </w:pPr>
      <w:r>
        <w:t>Work/life responsibilities</w:t>
      </w:r>
    </w:p>
    <w:p w14:paraId="0AE6DA4F" w14:textId="77777777" w:rsidR="00C73C07" w:rsidRDefault="00000000">
      <w:pPr>
        <w:pStyle w:val="Compact"/>
        <w:numPr>
          <w:ilvl w:val="0"/>
          <w:numId w:val="3"/>
        </w:numPr>
      </w:pPr>
      <w:r>
        <w:t>Online learning experience</w:t>
      </w:r>
    </w:p>
    <w:p w14:paraId="5551C1F2" w14:textId="77777777" w:rsidR="00C73C07" w:rsidRDefault="00000000">
      <w:pPr>
        <w:pStyle w:val="Compact"/>
        <w:numPr>
          <w:ilvl w:val="0"/>
          <w:numId w:val="3"/>
        </w:numPr>
      </w:pPr>
      <w:r>
        <w:t>Motivations for taking the course</w:t>
      </w:r>
    </w:p>
    <w:p w14:paraId="3C8A3210" w14:textId="77777777" w:rsidR="00C73C07" w:rsidRDefault="00000000">
      <w:pPr>
        <w:pStyle w:val="Heading3"/>
      </w:pPr>
      <w:bookmarkStart w:id="4" w:name="example"/>
      <w:r>
        <w:t>Example</w:t>
      </w:r>
    </w:p>
    <w:p w14:paraId="1CAF5ECA" w14:textId="77777777" w:rsidR="00C73C07" w:rsidRDefault="00000000">
      <w:pPr>
        <w:pStyle w:val="BlockText"/>
      </w:pPr>
      <w:r>
        <w:t>Most students are junior-level nursing majors balancing clinical hours and part-time work. Many are highly motivated but have limited time and prefer clear organization and flexibility.</w:t>
      </w:r>
    </w:p>
    <w:p w14:paraId="0ED43018" w14:textId="77777777" w:rsidR="00C73C07" w:rsidRDefault="00000000">
      <w:pPr>
        <w:pStyle w:val="Heading3"/>
      </w:pPr>
      <w:bookmarkStart w:id="5" w:name="your-notes"/>
      <w:bookmarkEnd w:id="4"/>
      <w:r>
        <w:lastRenderedPageBreak/>
        <w:t>Your Notes</w:t>
      </w:r>
    </w:p>
    <w:p w14:paraId="6A18AB16" w14:textId="7335D6B9" w:rsidR="00C22730" w:rsidRPr="00C22730" w:rsidRDefault="00C22730" w:rsidP="00C22730">
      <w:pPr>
        <w:pStyle w:val="BodyText"/>
      </w:pPr>
    </w:p>
    <w:p w14:paraId="7D45D1D8" w14:textId="77777777" w:rsidR="00C73C07" w:rsidRDefault="008105D6">
      <w:r>
        <w:rPr>
          <w:noProof/>
        </w:rPr>
        <w:pict w14:anchorId="38177786">
          <v:rect id="_x0000_i1039" alt="" style="width:468pt;height:.05pt;mso-width-percent:0;mso-height-percent:0;mso-width-percent:0;mso-height-percent:0" o:hralign="center" o:hrstd="t" o:hr="t"/>
        </w:pict>
      </w:r>
    </w:p>
    <w:p w14:paraId="7A905675" w14:textId="77777777" w:rsidR="00C73C07" w:rsidRDefault="00000000">
      <w:pPr>
        <w:pStyle w:val="Heading2"/>
      </w:pPr>
      <w:bookmarkStart w:id="6" w:name="X15ac7f1ce6180648fbb6bfc2df84cad50b66115"/>
      <w:bookmarkEnd w:id="3"/>
      <w:bookmarkEnd w:id="5"/>
      <w:r>
        <w:t>What motivates students to take this course?</w:t>
      </w:r>
    </w:p>
    <w:p w14:paraId="0E51C49D" w14:textId="77777777" w:rsidR="00C73C07" w:rsidRDefault="00000000">
      <w:pPr>
        <w:pStyle w:val="FirstParagraph"/>
      </w:pPr>
      <w:r>
        <w:t>Consider:</w:t>
      </w:r>
    </w:p>
    <w:p w14:paraId="71F0631E" w14:textId="77777777" w:rsidR="00C73C07" w:rsidRDefault="00000000">
      <w:pPr>
        <w:pStyle w:val="Compact"/>
        <w:numPr>
          <w:ilvl w:val="0"/>
          <w:numId w:val="4"/>
        </w:numPr>
      </w:pPr>
      <w:r>
        <w:t>Is this course required?</w:t>
      </w:r>
    </w:p>
    <w:p w14:paraId="2E177CEC" w14:textId="77777777" w:rsidR="00C73C07" w:rsidRDefault="00000000">
      <w:pPr>
        <w:pStyle w:val="Compact"/>
        <w:numPr>
          <w:ilvl w:val="0"/>
          <w:numId w:val="4"/>
        </w:numPr>
      </w:pPr>
      <w:r>
        <w:t>Does it prepare students for a career or certification?</w:t>
      </w:r>
    </w:p>
    <w:p w14:paraId="56202959" w14:textId="77777777" w:rsidR="00C73C07" w:rsidRDefault="00000000">
      <w:pPr>
        <w:pStyle w:val="Compact"/>
        <w:numPr>
          <w:ilvl w:val="0"/>
          <w:numId w:val="4"/>
        </w:numPr>
      </w:pPr>
      <w:r>
        <w:t>Is it part of general education?</w:t>
      </w:r>
    </w:p>
    <w:p w14:paraId="2ADF1D57" w14:textId="77777777" w:rsidR="00C73C07" w:rsidRDefault="00000000">
      <w:pPr>
        <w:pStyle w:val="Compact"/>
        <w:numPr>
          <w:ilvl w:val="0"/>
          <w:numId w:val="4"/>
        </w:numPr>
      </w:pPr>
      <w:r>
        <w:t>Do students typically see value in the course?</w:t>
      </w:r>
    </w:p>
    <w:p w14:paraId="4C755C8F" w14:textId="77777777" w:rsidR="00C73C07" w:rsidRDefault="00000000">
      <w:pPr>
        <w:pStyle w:val="Heading3"/>
      </w:pPr>
      <w:bookmarkStart w:id="7" w:name="your-notes-1"/>
      <w:r>
        <w:t>Your Notes</w:t>
      </w:r>
    </w:p>
    <w:p w14:paraId="5FFD4735" w14:textId="77777777" w:rsidR="00C22730" w:rsidRPr="00C22730" w:rsidRDefault="00C22730" w:rsidP="00C22730">
      <w:pPr>
        <w:pStyle w:val="BodyText"/>
      </w:pPr>
    </w:p>
    <w:p w14:paraId="4D6CBE81" w14:textId="77777777" w:rsidR="00C73C07" w:rsidRDefault="008105D6">
      <w:r>
        <w:rPr>
          <w:noProof/>
        </w:rPr>
        <w:pict w14:anchorId="0566DEA5">
          <v:rect id="_x0000_i1038" alt="" style="width:468pt;height:.05pt;mso-width-percent:0;mso-height-percent:0;mso-width-percent:0;mso-height-percent:0" o:hralign="center" o:hrstd="t" o:hr="t"/>
        </w:pict>
      </w:r>
    </w:p>
    <w:p w14:paraId="5FD52B8F" w14:textId="77777777" w:rsidR="00C73C07" w:rsidRDefault="00000000">
      <w:pPr>
        <w:pStyle w:val="Heading2"/>
      </w:pPr>
      <w:bookmarkStart w:id="8" w:name="Xd909af7af0bba3b6679b55027bfa3fd8e332b7d"/>
      <w:bookmarkEnd w:id="6"/>
      <w:bookmarkEnd w:id="7"/>
      <w:r>
        <w:t>What prior knowledge and skills do students bring?</w:t>
      </w:r>
    </w:p>
    <w:p w14:paraId="0FF4FED8" w14:textId="77777777" w:rsidR="00C73C07" w:rsidRDefault="00000000">
      <w:pPr>
        <w:pStyle w:val="FirstParagraph"/>
      </w:pPr>
      <w:r>
        <w:t>Consider:</w:t>
      </w:r>
    </w:p>
    <w:p w14:paraId="44E15B8B" w14:textId="77777777" w:rsidR="00C73C07" w:rsidRDefault="00000000">
      <w:pPr>
        <w:pStyle w:val="Compact"/>
        <w:numPr>
          <w:ilvl w:val="0"/>
          <w:numId w:val="5"/>
        </w:numPr>
      </w:pPr>
      <w:r>
        <w:t>Previous courses students have completed</w:t>
      </w:r>
    </w:p>
    <w:p w14:paraId="1481AA62" w14:textId="77777777" w:rsidR="00C73C07" w:rsidRDefault="00000000">
      <w:pPr>
        <w:pStyle w:val="Compact"/>
        <w:numPr>
          <w:ilvl w:val="0"/>
          <w:numId w:val="5"/>
        </w:numPr>
      </w:pPr>
      <w:r>
        <w:t>Technical skills</w:t>
      </w:r>
    </w:p>
    <w:p w14:paraId="4D721EA2" w14:textId="77777777" w:rsidR="00C73C07" w:rsidRDefault="00000000">
      <w:pPr>
        <w:pStyle w:val="Compact"/>
        <w:numPr>
          <w:ilvl w:val="0"/>
          <w:numId w:val="5"/>
        </w:numPr>
      </w:pPr>
      <w:r>
        <w:t>Academic strengths/challenges</w:t>
      </w:r>
    </w:p>
    <w:p w14:paraId="2E0E0D10" w14:textId="77777777" w:rsidR="00C73C07" w:rsidRDefault="00000000">
      <w:pPr>
        <w:pStyle w:val="Compact"/>
        <w:numPr>
          <w:ilvl w:val="0"/>
          <w:numId w:val="5"/>
        </w:numPr>
      </w:pPr>
      <w:r>
        <w:t>Real-world or professional experience</w:t>
      </w:r>
    </w:p>
    <w:p w14:paraId="6C17DAFA" w14:textId="77777777" w:rsidR="00C73C07" w:rsidRDefault="00000000">
      <w:pPr>
        <w:pStyle w:val="Compact"/>
        <w:numPr>
          <w:ilvl w:val="0"/>
          <w:numId w:val="5"/>
        </w:numPr>
      </w:pPr>
      <w:r>
        <w:t>Areas where students may struggle</w:t>
      </w:r>
    </w:p>
    <w:p w14:paraId="6A38A38D" w14:textId="77777777" w:rsidR="00C73C07" w:rsidRDefault="00000000">
      <w:pPr>
        <w:pStyle w:val="Heading3"/>
      </w:pPr>
      <w:bookmarkStart w:id="9" w:name="example-1"/>
      <w:r>
        <w:t>Example</w:t>
      </w:r>
    </w:p>
    <w:p w14:paraId="19E7464C" w14:textId="77777777" w:rsidR="00C73C07" w:rsidRDefault="00000000">
      <w:pPr>
        <w:pStyle w:val="BlockText"/>
      </w:pPr>
      <w:r>
        <w:t>Students have completed introductory biology courses but often struggle applying concepts to real-world clinical situations.</w:t>
      </w:r>
    </w:p>
    <w:p w14:paraId="58807E91" w14:textId="77777777" w:rsidR="00C73C07" w:rsidRDefault="00000000">
      <w:pPr>
        <w:pStyle w:val="Heading3"/>
      </w:pPr>
      <w:bookmarkStart w:id="10" w:name="your-notes-2"/>
      <w:bookmarkEnd w:id="9"/>
      <w:r>
        <w:t>Your Notes</w:t>
      </w:r>
    </w:p>
    <w:p w14:paraId="5D60D8DF" w14:textId="77777777" w:rsidR="00C22730" w:rsidRPr="00C22730" w:rsidRDefault="00C22730" w:rsidP="00C22730">
      <w:pPr>
        <w:pStyle w:val="BodyText"/>
      </w:pPr>
    </w:p>
    <w:p w14:paraId="548459EA" w14:textId="77777777" w:rsidR="00C73C07" w:rsidRDefault="008105D6">
      <w:r>
        <w:rPr>
          <w:noProof/>
        </w:rPr>
        <w:pict w14:anchorId="124CCF36">
          <v:rect id="_x0000_i1037" alt="" style="width:468pt;height:.05pt;mso-width-percent:0;mso-height-percent:0;mso-width-percent:0;mso-height-percent:0" o:hralign="center" o:hrstd="t" o:hr="t"/>
        </w:pict>
      </w:r>
    </w:p>
    <w:p w14:paraId="747A4CA8" w14:textId="77777777" w:rsidR="00C73C07" w:rsidRDefault="00000000">
      <w:pPr>
        <w:pStyle w:val="Heading2"/>
      </w:pPr>
      <w:bookmarkStart w:id="11" w:name="X47ba0cd6baa82d4f70d4d9ce80d3b968f67472a"/>
      <w:bookmarkEnd w:id="8"/>
      <w:bookmarkEnd w:id="10"/>
      <w:r>
        <w:t>What challenges or barriers might students face?</w:t>
      </w:r>
    </w:p>
    <w:p w14:paraId="12DBC364" w14:textId="77777777" w:rsidR="00C73C07" w:rsidRDefault="00000000">
      <w:pPr>
        <w:pStyle w:val="FirstParagraph"/>
      </w:pPr>
      <w:r>
        <w:t>Consider:</w:t>
      </w:r>
    </w:p>
    <w:p w14:paraId="13E39EA2" w14:textId="77777777" w:rsidR="00C73C07" w:rsidRDefault="00000000">
      <w:pPr>
        <w:pStyle w:val="Compact"/>
        <w:numPr>
          <w:ilvl w:val="0"/>
          <w:numId w:val="6"/>
        </w:numPr>
      </w:pPr>
      <w:r>
        <w:t>Time constraints</w:t>
      </w:r>
    </w:p>
    <w:p w14:paraId="1E497562" w14:textId="77777777" w:rsidR="00C73C07" w:rsidRDefault="00000000">
      <w:pPr>
        <w:pStyle w:val="Compact"/>
        <w:numPr>
          <w:ilvl w:val="0"/>
          <w:numId w:val="6"/>
        </w:numPr>
      </w:pPr>
      <w:r>
        <w:t>Technology access</w:t>
      </w:r>
    </w:p>
    <w:p w14:paraId="032903DA" w14:textId="77777777" w:rsidR="00C73C07" w:rsidRDefault="00000000">
      <w:pPr>
        <w:pStyle w:val="Compact"/>
        <w:numPr>
          <w:ilvl w:val="0"/>
          <w:numId w:val="6"/>
        </w:numPr>
      </w:pPr>
      <w:r>
        <w:lastRenderedPageBreak/>
        <w:t>Motivation</w:t>
      </w:r>
    </w:p>
    <w:p w14:paraId="57856E1A" w14:textId="77777777" w:rsidR="00C73C07" w:rsidRDefault="00000000">
      <w:pPr>
        <w:pStyle w:val="Compact"/>
        <w:numPr>
          <w:ilvl w:val="0"/>
          <w:numId w:val="6"/>
        </w:numPr>
      </w:pPr>
      <w:r>
        <w:t>Confidence</w:t>
      </w:r>
    </w:p>
    <w:p w14:paraId="34DDC639" w14:textId="77777777" w:rsidR="00C73C07" w:rsidRDefault="00000000">
      <w:pPr>
        <w:pStyle w:val="Compact"/>
        <w:numPr>
          <w:ilvl w:val="0"/>
          <w:numId w:val="6"/>
        </w:numPr>
      </w:pPr>
      <w:r>
        <w:t>Academic preparedness</w:t>
      </w:r>
    </w:p>
    <w:p w14:paraId="3B0A3CF8" w14:textId="77777777" w:rsidR="00C73C07" w:rsidRDefault="00000000">
      <w:pPr>
        <w:pStyle w:val="Compact"/>
        <w:numPr>
          <w:ilvl w:val="0"/>
          <w:numId w:val="6"/>
        </w:numPr>
      </w:pPr>
      <w:r>
        <w:t>Competing responsibilities</w:t>
      </w:r>
    </w:p>
    <w:p w14:paraId="12D1BBC8" w14:textId="77777777" w:rsidR="00C73C07" w:rsidRDefault="00000000">
      <w:pPr>
        <w:pStyle w:val="Compact"/>
        <w:numPr>
          <w:ilvl w:val="0"/>
          <w:numId w:val="6"/>
        </w:numPr>
      </w:pPr>
      <w:r>
        <w:t>Accessibility needs</w:t>
      </w:r>
    </w:p>
    <w:p w14:paraId="131D984A" w14:textId="77777777" w:rsidR="00C73C07" w:rsidRDefault="00000000">
      <w:pPr>
        <w:pStyle w:val="Heading3"/>
      </w:pPr>
      <w:bookmarkStart w:id="12" w:name="your-notes-3"/>
      <w:r>
        <w:t>Your Notes</w:t>
      </w:r>
    </w:p>
    <w:p w14:paraId="52258266" w14:textId="77777777" w:rsidR="00C22730" w:rsidRPr="00C22730" w:rsidRDefault="00C22730" w:rsidP="00C22730">
      <w:pPr>
        <w:pStyle w:val="BodyText"/>
      </w:pPr>
    </w:p>
    <w:p w14:paraId="7167FDEF" w14:textId="77777777" w:rsidR="00C73C07" w:rsidRDefault="008105D6">
      <w:r>
        <w:rPr>
          <w:noProof/>
        </w:rPr>
        <w:pict w14:anchorId="60688299">
          <v:rect id="_x0000_i1036" alt="" style="width:468pt;height:.05pt;mso-width-percent:0;mso-height-percent:0;mso-width-percent:0;mso-height-percent:0" o:hralign="center" o:hrstd="t" o:hr="t"/>
        </w:pict>
      </w:r>
    </w:p>
    <w:p w14:paraId="3D85BCB9" w14:textId="77777777" w:rsidR="00C73C07" w:rsidRDefault="00000000">
      <w:pPr>
        <w:pStyle w:val="Heading2"/>
      </w:pPr>
      <w:bookmarkStart w:id="13" w:name="design-implications"/>
      <w:bookmarkEnd w:id="11"/>
      <w:bookmarkEnd w:id="12"/>
      <w:r>
        <w:t>Design Implications</w:t>
      </w:r>
    </w:p>
    <w:p w14:paraId="4EA5EBA2" w14:textId="77777777" w:rsidR="00C73C07" w:rsidRDefault="00000000">
      <w:pPr>
        <w:pStyle w:val="FirstParagraph"/>
      </w:pPr>
      <w:r>
        <w:t>Based on your learner analysis, what should your course prioritize?</w:t>
      </w:r>
    </w:p>
    <w:p w14:paraId="4E4D8B4E" w14:textId="77777777" w:rsidR="00C73C07" w:rsidRDefault="00000000">
      <w:pPr>
        <w:pStyle w:val="BodyText"/>
      </w:pPr>
      <w:r>
        <w:t>Examples:</w:t>
      </w:r>
    </w:p>
    <w:p w14:paraId="0FE606EE" w14:textId="77777777" w:rsidR="00C73C07" w:rsidRDefault="00000000">
      <w:pPr>
        <w:pStyle w:val="Compact"/>
        <w:numPr>
          <w:ilvl w:val="0"/>
          <w:numId w:val="7"/>
        </w:numPr>
      </w:pPr>
      <w:r>
        <w:t>Clear organization</w:t>
      </w:r>
    </w:p>
    <w:p w14:paraId="06A498E7" w14:textId="77777777" w:rsidR="00C73C07" w:rsidRDefault="00000000">
      <w:pPr>
        <w:pStyle w:val="Compact"/>
        <w:numPr>
          <w:ilvl w:val="0"/>
          <w:numId w:val="7"/>
        </w:numPr>
      </w:pPr>
      <w:r>
        <w:t>Flexible pacing</w:t>
      </w:r>
    </w:p>
    <w:p w14:paraId="738A917C" w14:textId="77777777" w:rsidR="00C73C07" w:rsidRDefault="00000000">
      <w:pPr>
        <w:pStyle w:val="Compact"/>
        <w:numPr>
          <w:ilvl w:val="0"/>
          <w:numId w:val="7"/>
        </w:numPr>
      </w:pPr>
      <w:r>
        <w:t>Real-world applications</w:t>
      </w:r>
    </w:p>
    <w:p w14:paraId="25FC2B66" w14:textId="77777777" w:rsidR="00C73C07" w:rsidRDefault="00000000">
      <w:pPr>
        <w:pStyle w:val="Compact"/>
        <w:numPr>
          <w:ilvl w:val="0"/>
          <w:numId w:val="7"/>
        </w:numPr>
      </w:pPr>
      <w:r>
        <w:t>Frequent feedback</w:t>
      </w:r>
    </w:p>
    <w:p w14:paraId="5619AA5D" w14:textId="77777777" w:rsidR="00C73C07" w:rsidRDefault="00000000">
      <w:pPr>
        <w:pStyle w:val="Compact"/>
        <w:numPr>
          <w:ilvl w:val="0"/>
          <w:numId w:val="7"/>
        </w:numPr>
      </w:pPr>
      <w:r>
        <w:t>Community and interaction</w:t>
      </w:r>
    </w:p>
    <w:p w14:paraId="31A9A879" w14:textId="77777777" w:rsidR="00C73C07" w:rsidRDefault="00000000">
      <w:pPr>
        <w:pStyle w:val="Compact"/>
        <w:numPr>
          <w:ilvl w:val="0"/>
          <w:numId w:val="7"/>
        </w:numPr>
      </w:pPr>
      <w:r>
        <w:t>Scaffolded assignments</w:t>
      </w:r>
    </w:p>
    <w:p w14:paraId="54B0F901" w14:textId="77777777" w:rsidR="00C73C07" w:rsidRDefault="00000000">
      <w:pPr>
        <w:pStyle w:val="Compact"/>
        <w:numPr>
          <w:ilvl w:val="0"/>
          <w:numId w:val="7"/>
        </w:numPr>
      </w:pPr>
      <w:r>
        <w:t>Low-stakes practice opportunities</w:t>
      </w:r>
    </w:p>
    <w:p w14:paraId="244D8D68" w14:textId="77777777" w:rsidR="00C73C07" w:rsidRDefault="00000000">
      <w:pPr>
        <w:pStyle w:val="Heading3"/>
      </w:pPr>
      <w:bookmarkStart w:id="14" w:name="because-of-my-learners-my-course-should"/>
      <w:r>
        <w:t>Because of my learners, my course should:</w:t>
      </w:r>
    </w:p>
    <w:p w14:paraId="536CE5FF" w14:textId="6432B771" w:rsidR="00C22730" w:rsidRPr="00C22730" w:rsidRDefault="00C22730" w:rsidP="00C22730">
      <w:pPr>
        <w:pStyle w:val="BodyText"/>
      </w:pPr>
    </w:p>
    <w:p w14:paraId="4E3693CA" w14:textId="77777777" w:rsidR="00C73C07" w:rsidRDefault="008105D6">
      <w:r>
        <w:rPr>
          <w:noProof/>
        </w:rPr>
        <w:pict w14:anchorId="4C75317B">
          <v:rect id="_x0000_i1035" alt="" style="width:468pt;height:.05pt;mso-width-percent:0;mso-height-percent:0;mso-width-percent:0;mso-height-percent:0" o:hralign="center" o:hrstd="t" o:hr="t"/>
        </w:pict>
      </w:r>
    </w:p>
    <w:p w14:paraId="1ED09163" w14:textId="77777777" w:rsidR="00C73C07" w:rsidRDefault="00000000">
      <w:pPr>
        <w:pStyle w:val="Heading1"/>
      </w:pPr>
      <w:bookmarkStart w:id="15" w:name="what-should-students-be-able-to-do"/>
      <w:bookmarkEnd w:id="2"/>
      <w:bookmarkEnd w:id="13"/>
      <w:bookmarkEnd w:id="14"/>
      <w:r>
        <w:t>2. What Should Students Be Able to DO?</w:t>
      </w:r>
    </w:p>
    <w:p w14:paraId="4266571C" w14:textId="77777777" w:rsidR="00C73C07" w:rsidRDefault="00000000">
      <w:pPr>
        <w:pStyle w:val="Heading2"/>
      </w:pPr>
      <w:bookmarkStart w:id="16" w:name="what-gap-does-this-course-address"/>
      <w:r>
        <w:t>What gap does this course address?</w:t>
      </w:r>
    </w:p>
    <w:p w14:paraId="6B28A656" w14:textId="77777777" w:rsidR="00C73C07" w:rsidRDefault="00000000">
      <w:pPr>
        <w:pStyle w:val="FirstParagraph"/>
      </w:pPr>
      <w:r>
        <w:t xml:space="preserve">What can students </w:t>
      </w:r>
      <w:r>
        <w:rPr>
          <w:i/>
          <w:iCs/>
        </w:rPr>
        <w:t>not yet do</w:t>
      </w:r>
      <w:r>
        <w:t xml:space="preserve"> that they should be able to do after completing the course?</w:t>
      </w:r>
    </w:p>
    <w:p w14:paraId="118210EE" w14:textId="77777777" w:rsidR="00C73C07" w:rsidRDefault="00000000">
      <w:pPr>
        <w:pStyle w:val="BodyText"/>
      </w:pPr>
      <w:r>
        <w:t>Try to focus on observable skills or applications rather than broad content coverage.</w:t>
      </w:r>
    </w:p>
    <w:p w14:paraId="45D02C4A" w14:textId="77777777" w:rsidR="00C73C07" w:rsidRDefault="00000000">
      <w:pPr>
        <w:pStyle w:val="Heading3"/>
      </w:pPr>
      <w:bookmarkStart w:id="17" w:name="example-2"/>
      <w:r>
        <w:t>Example</w:t>
      </w:r>
    </w:p>
    <w:p w14:paraId="5E3FE4B4" w14:textId="67275283" w:rsidR="00C73C07" w:rsidRDefault="00000000">
      <w:pPr>
        <w:pStyle w:val="FirstParagraph"/>
      </w:pPr>
      <w:r>
        <w:t>Instead of: “Understand marketing principles”</w:t>
      </w:r>
    </w:p>
    <w:p w14:paraId="5435B4B7" w14:textId="6B20EF06" w:rsidR="00C73C07" w:rsidRDefault="00000000">
      <w:pPr>
        <w:pStyle w:val="BodyText"/>
      </w:pPr>
      <w:r>
        <w:t>Try: “Develop and defend a marketing strategy for a client.”</w:t>
      </w:r>
    </w:p>
    <w:p w14:paraId="2B62BCD4" w14:textId="77777777" w:rsidR="00C73C07" w:rsidRDefault="00000000">
      <w:pPr>
        <w:pStyle w:val="Heading3"/>
      </w:pPr>
      <w:bookmarkStart w:id="18" w:name="your-notes-4"/>
      <w:bookmarkEnd w:id="17"/>
      <w:r>
        <w:lastRenderedPageBreak/>
        <w:t>Your Notes</w:t>
      </w:r>
    </w:p>
    <w:p w14:paraId="0A23EAE5" w14:textId="77777777" w:rsidR="00C22730" w:rsidRPr="00C22730" w:rsidRDefault="00C22730" w:rsidP="00C22730">
      <w:pPr>
        <w:pStyle w:val="BodyText"/>
      </w:pPr>
    </w:p>
    <w:p w14:paraId="05F2DD85" w14:textId="77777777" w:rsidR="00C73C07" w:rsidRDefault="008105D6">
      <w:r>
        <w:rPr>
          <w:noProof/>
        </w:rPr>
        <w:pict w14:anchorId="6DD85015">
          <v:rect id="_x0000_i1034" alt="" style="width:468pt;height:.05pt;mso-width-percent:0;mso-height-percent:0;mso-width-percent:0;mso-height-percent:0" o:hralign="center" o:hrstd="t" o:hr="t"/>
        </w:pict>
      </w:r>
    </w:p>
    <w:p w14:paraId="5128FC40" w14:textId="77777777" w:rsidR="00C73C07" w:rsidRDefault="00000000">
      <w:pPr>
        <w:pStyle w:val="Heading2"/>
      </w:pPr>
      <w:bookmarkStart w:id="19" w:name="what-does-success-look-like"/>
      <w:bookmarkEnd w:id="16"/>
      <w:bookmarkEnd w:id="18"/>
      <w:r>
        <w:t>What does success look like?</w:t>
      </w:r>
    </w:p>
    <w:p w14:paraId="2C620149" w14:textId="79231EB4" w:rsidR="00C73C07" w:rsidRDefault="00000000">
      <w:pPr>
        <w:pStyle w:val="FirstParagraph"/>
      </w:pPr>
      <w:r>
        <w:t>By the end of the course, what should students be able to</w:t>
      </w:r>
      <w:r w:rsidR="003631A5">
        <w:t xml:space="preserve"> do?</w:t>
      </w:r>
    </w:p>
    <w:p w14:paraId="46D825C9" w14:textId="77777777" w:rsidR="00C73C07" w:rsidRDefault="00000000">
      <w:pPr>
        <w:pStyle w:val="Compact"/>
        <w:numPr>
          <w:ilvl w:val="0"/>
          <w:numId w:val="8"/>
        </w:numPr>
      </w:pPr>
      <w:r>
        <w:t>Create</w:t>
      </w:r>
    </w:p>
    <w:p w14:paraId="6D2E68CF" w14:textId="77777777" w:rsidR="00C73C07" w:rsidRDefault="00000000">
      <w:pPr>
        <w:pStyle w:val="Compact"/>
        <w:numPr>
          <w:ilvl w:val="0"/>
          <w:numId w:val="8"/>
        </w:numPr>
      </w:pPr>
      <w:r>
        <w:t>Analyze</w:t>
      </w:r>
    </w:p>
    <w:p w14:paraId="2877B068" w14:textId="77777777" w:rsidR="00C73C07" w:rsidRDefault="00000000">
      <w:pPr>
        <w:pStyle w:val="Compact"/>
        <w:numPr>
          <w:ilvl w:val="0"/>
          <w:numId w:val="8"/>
        </w:numPr>
      </w:pPr>
      <w:r>
        <w:t>Solve</w:t>
      </w:r>
    </w:p>
    <w:p w14:paraId="12B74C24" w14:textId="77777777" w:rsidR="00C73C07" w:rsidRDefault="00000000">
      <w:pPr>
        <w:pStyle w:val="Compact"/>
        <w:numPr>
          <w:ilvl w:val="0"/>
          <w:numId w:val="8"/>
        </w:numPr>
      </w:pPr>
      <w:r>
        <w:t>Communicate</w:t>
      </w:r>
    </w:p>
    <w:p w14:paraId="1CF0CA10" w14:textId="77777777" w:rsidR="00C73C07" w:rsidRDefault="00000000">
      <w:pPr>
        <w:pStyle w:val="Compact"/>
        <w:numPr>
          <w:ilvl w:val="0"/>
          <w:numId w:val="8"/>
        </w:numPr>
      </w:pPr>
      <w:r>
        <w:t>Apply</w:t>
      </w:r>
    </w:p>
    <w:p w14:paraId="5C847824" w14:textId="77777777" w:rsidR="00C73C07" w:rsidRDefault="00000000">
      <w:pPr>
        <w:pStyle w:val="Compact"/>
        <w:numPr>
          <w:ilvl w:val="0"/>
          <w:numId w:val="8"/>
        </w:numPr>
      </w:pPr>
      <w:r>
        <w:t>Evaluate</w:t>
      </w:r>
    </w:p>
    <w:p w14:paraId="6101DCFC" w14:textId="77777777" w:rsidR="00C73C07" w:rsidRDefault="00000000">
      <w:pPr>
        <w:pStyle w:val="Compact"/>
        <w:numPr>
          <w:ilvl w:val="0"/>
          <w:numId w:val="8"/>
        </w:numPr>
      </w:pPr>
      <w:r>
        <w:t>Perform</w:t>
      </w:r>
    </w:p>
    <w:p w14:paraId="1F879C92" w14:textId="77777777" w:rsidR="00C73C07" w:rsidRDefault="00000000">
      <w:pPr>
        <w:pStyle w:val="Heading3"/>
      </w:pPr>
      <w:bookmarkStart w:id="20" w:name="your-notes-5"/>
      <w:r>
        <w:t>Your Notes</w:t>
      </w:r>
    </w:p>
    <w:p w14:paraId="07430EBA" w14:textId="77777777" w:rsidR="00C22730" w:rsidRPr="00C22730" w:rsidRDefault="00C22730" w:rsidP="00C22730">
      <w:pPr>
        <w:pStyle w:val="BodyText"/>
      </w:pPr>
    </w:p>
    <w:p w14:paraId="308E4B88" w14:textId="77777777" w:rsidR="00C73C07" w:rsidRDefault="008105D6">
      <w:r>
        <w:rPr>
          <w:noProof/>
        </w:rPr>
        <w:pict w14:anchorId="70F4DF1B">
          <v:rect id="_x0000_i1033" alt="" style="width:468pt;height:.05pt;mso-width-percent:0;mso-height-percent:0;mso-width-percent:0;mso-height-percent:0" o:hralign="center" o:hrstd="t" o:hr="t"/>
        </w:pict>
      </w:r>
    </w:p>
    <w:p w14:paraId="5DF4669D" w14:textId="77777777" w:rsidR="00C73C07" w:rsidRDefault="00000000">
      <w:pPr>
        <w:pStyle w:val="Heading2"/>
      </w:pPr>
      <w:bookmarkStart w:id="21" w:name="why-does-this-course-matter"/>
      <w:bookmarkEnd w:id="19"/>
      <w:bookmarkEnd w:id="20"/>
      <w:r>
        <w:t>Why does this course matter?</w:t>
      </w:r>
    </w:p>
    <w:p w14:paraId="04117672" w14:textId="77777777" w:rsidR="00C73C07" w:rsidRDefault="00000000">
      <w:pPr>
        <w:pStyle w:val="FirstParagraph"/>
      </w:pPr>
      <w:r>
        <w:t>How does this course support:</w:t>
      </w:r>
    </w:p>
    <w:p w14:paraId="2CF9ABFD" w14:textId="77777777" w:rsidR="00C73C07" w:rsidRDefault="00000000">
      <w:pPr>
        <w:pStyle w:val="Compact"/>
        <w:numPr>
          <w:ilvl w:val="0"/>
          <w:numId w:val="9"/>
        </w:numPr>
      </w:pPr>
      <w:r>
        <w:t>Student success</w:t>
      </w:r>
    </w:p>
    <w:p w14:paraId="0147C1B6" w14:textId="77777777" w:rsidR="00C73C07" w:rsidRDefault="00000000">
      <w:pPr>
        <w:pStyle w:val="Compact"/>
        <w:numPr>
          <w:ilvl w:val="0"/>
          <w:numId w:val="9"/>
        </w:numPr>
      </w:pPr>
      <w:r>
        <w:t>Career readiness</w:t>
      </w:r>
    </w:p>
    <w:p w14:paraId="38DF0A75" w14:textId="77777777" w:rsidR="00C73C07" w:rsidRDefault="00000000">
      <w:pPr>
        <w:pStyle w:val="Compact"/>
        <w:numPr>
          <w:ilvl w:val="0"/>
          <w:numId w:val="9"/>
        </w:numPr>
      </w:pPr>
      <w:r>
        <w:t>Program outcomes</w:t>
      </w:r>
    </w:p>
    <w:p w14:paraId="5FA0EBD7" w14:textId="77777777" w:rsidR="00C73C07" w:rsidRDefault="00000000">
      <w:pPr>
        <w:pStyle w:val="Compact"/>
        <w:numPr>
          <w:ilvl w:val="0"/>
          <w:numId w:val="9"/>
        </w:numPr>
      </w:pPr>
      <w:r>
        <w:t>Institutional goals</w:t>
      </w:r>
    </w:p>
    <w:p w14:paraId="3B848B65" w14:textId="77777777" w:rsidR="00C73C07" w:rsidRDefault="00000000">
      <w:pPr>
        <w:pStyle w:val="Compact"/>
        <w:numPr>
          <w:ilvl w:val="0"/>
          <w:numId w:val="9"/>
        </w:numPr>
      </w:pPr>
      <w:r>
        <w:t>Industry or community needs</w:t>
      </w:r>
    </w:p>
    <w:p w14:paraId="66E477EF" w14:textId="77777777" w:rsidR="00C73C07" w:rsidRDefault="00000000">
      <w:pPr>
        <w:pStyle w:val="Heading3"/>
      </w:pPr>
      <w:bookmarkStart w:id="22" w:name="your-notes-6"/>
      <w:r>
        <w:t>Your Notes</w:t>
      </w:r>
    </w:p>
    <w:p w14:paraId="24804FB5" w14:textId="77777777" w:rsidR="00C22730" w:rsidRPr="00C22730" w:rsidRDefault="00C22730" w:rsidP="00C22730">
      <w:pPr>
        <w:pStyle w:val="BodyText"/>
      </w:pPr>
    </w:p>
    <w:p w14:paraId="65D9E849" w14:textId="77777777" w:rsidR="00C73C07" w:rsidRDefault="008105D6">
      <w:r>
        <w:rPr>
          <w:noProof/>
        </w:rPr>
        <w:pict w14:anchorId="29BE695D">
          <v:rect id="_x0000_i1032" alt="" style="width:468pt;height:.05pt;mso-width-percent:0;mso-height-percent:0;mso-width-percent:0;mso-height-percent:0" o:hralign="center" o:hrstd="t" o:hr="t"/>
        </w:pict>
      </w:r>
    </w:p>
    <w:p w14:paraId="73B117E7" w14:textId="77777777" w:rsidR="00C73C07" w:rsidRDefault="00000000">
      <w:pPr>
        <w:pStyle w:val="Heading1"/>
      </w:pPr>
      <w:bookmarkStart w:id="23" w:name="where-will-students-use-these-skills"/>
      <w:bookmarkEnd w:id="15"/>
      <w:bookmarkEnd w:id="21"/>
      <w:bookmarkEnd w:id="22"/>
      <w:r>
        <w:t>3. Where Will Students Use These Skills?</w:t>
      </w:r>
    </w:p>
    <w:p w14:paraId="6BEEDB85" w14:textId="77777777" w:rsidR="00C73C07" w:rsidRDefault="00000000">
      <w:pPr>
        <w:pStyle w:val="Heading2"/>
      </w:pPr>
      <w:bookmarkStart w:id="24" w:name="describe-the-real-world-environment"/>
      <w:r>
        <w:t>Describe the real-world environment</w:t>
      </w:r>
    </w:p>
    <w:p w14:paraId="45687F04" w14:textId="77777777" w:rsidR="00C73C07" w:rsidRDefault="00000000">
      <w:pPr>
        <w:pStyle w:val="FirstParagraph"/>
      </w:pPr>
      <w:r>
        <w:t>Where will students apply what they learn in this course?</w:t>
      </w:r>
    </w:p>
    <w:p w14:paraId="54DDA67A" w14:textId="77777777" w:rsidR="00C73C07" w:rsidRDefault="00000000">
      <w:pPr>
        <w:pStyle w:val="BodyText"/>
      </w:pPr>
      <w:r>
        <w:lastRenderedPageBreak/>
        <w:t>Consider:</w:t>
      </w:r>
    </w:p>
    <w:p w14:paraId="564870FC" w14:textId="77777777" w:rsidR="00C73C07" w:rsidRDefault="00000000">
      <w:pPr>
        <w:pStyle w:val="Compact"/>
        <w:numPr>
          <w:ilvl w:val="0"/>
          <w:numId w:val="10"/>
        </w:numPr>
      </w:pPr>
      <w:r>
        <w:t>Workplace settings</w:t>
      </w:r>
    </w:p>
    <w:p w14:paraId="34234525" w14:textId="77777777" w:rsidR="00C73C07" w:rsidRDefault="00000000">
      <w:pPr>
        <w:pStyle w:val="Compact"/>
        <w:numPr>
          <w:ilvl w:val="0"/>
          <w:numId w:val="10"/>
        </w:numPr>
      </w:pPr>
      <w:r>
        <w:t>Communication expectations</w:t>
      </w:r>
    </w:p>
    <w:p w14:paraId="48206EDD" w14:textId="77777777" w:rsidR="00C73C07" w:rsidRDefault="00000000">
      <w:pPr>
        <w:pStyle w:val="Compact"/>
        <w:numPr>
          <w:ilvl w:val="0"/>
          <w:numId w:val="10"/>
        </w:numPr>
      </w:pPr>
      <w:r>
        <w:t>Collaboration</w:t>
      </w:r>
    </w:p>
    <w:p w14:paraId="1F49E6A2" w14:textId="77777777" w:rsidR="00C73C07" w:rsidRDefault="00000000">
      <w:pPr>
        <w:pStyle w:val="Compact"/>
        <w:numPr>
          <w:ilvl w:val="0"/>
          <w:numId w:val="10"/>
        </w:numPr>
      </w:pPr>
      <w:r>
        <w:t>Technology/tools</w:t>
      </w:r>
    </w:p>
    <w:p w14:paraId="7121A03A" w14:textId="77777777" w:rsidR="00C73C07" w:rsidRDefault="00000000">
      <w:pPr>
        <w:pStyle w:val="Compact"/>
        <w:numPr>
          <w:ilvl w:val="0"/>
          <w:numId w:val="10"/>
        </w:numPr>
      </w:pPr>
      <w:r>
        <w:t>Problem-solving demands</w:t>
      </w:r>
    </w:p>
    <w:p w14:paraId="320CC6EF" w14:textId="77777777" w:rsidR="00C73C07" w:rsidRDefault="00000000">
      <w:pPr>
        <w:pStyle w:val="Compact"/>
        <w:numPr>
          <w:ilvl w:val="0"/>
          <w:numId w:val="10"/>
        </w:numPr>
      </w:pPr>
      <w:r>
        <w:t>Pace and complexity of the environment</w:t>
      </w:r>
    </w:p>
    <w:p w14:paraId="2F388E06" w14:textId="77777777" w:rsidR="00C73C07" w:rsidRDefault="00000000">
      <w:pPr>
        <w:pStyle w:val="Heading3"/>
      </w:pPr>
      <w:bookmarkStart w:id="25" w:name="your-notes-7"/>
      <w:r>
        <w:t>Your Notes</w:t>
      </w:r>
    </w:p>
    <w:p w14:paraId="38E734F7" w14:textId="77777777" w:rsidR="00C22730" w:rsidRPr="00C22730" w:rsidRDefault="00C22730" w:rsidP="00C22730">
      <w:pPr>
        <w:pStyle w:val="BodyText"/>
      </w:pPr>
    </w:p>
    <w:p w14:paraId="27AD55CC" w14:textId="77777777" w:rsidR="00C73C07" w:rsidRDefault="008105D6">
      <w:r>
        <w:rPr>
          <w:noProof/>
        </w:rPr>
        <w:pict w14:anchorId="614BAA1C">
          <v:rect id="_x0000_i1031" alt="" style="width:468pt;height:.05pt;mso-width-percent:0;mso-height-percent:0;mso-width-percent:0;mso-height-percent:0" o:hralign="center" o:hrstd="t" o:hr="t"/>
        </w:pict>
      </w:r>
    </w:p>
    <w:p w14:paraId="3FC12FE0" w14:textId="77777777" w:rsidR="00C73C07" w:rsidRDefault="00000000">
      <w:pPr>
        <w:pStyle w:val="Heading2"/>
      </w:pPr>
      <w:bookmarkStart w:id="26" w:name="how-might-the-field-change-in-the-future"/>
      <w:bookmarkEnd w:id="24"/>
      <w:bookmarkEnd w:id="25"/>
      <w:r>
        <w:t>How might the field change in the future?</w:t>
      </w:r>
    </w:p>
    <w:p w14:paraId="71568A20" w14:textId="77777777" w:rsidR="00C73C07" w:rsidRDefault="00000000">
      <w:pPr>
        <w:pStyle w:val="FirstParagraph"/>
      </w:pPr>
      <w:r>
        <w:t>What changes, trends, or emerging technologies should students be prepared for?</w:t>
      </w:r>
    </w:p>
    <w:p w14:paraId="1FFDE117" w14:textId="77777777" w:rsidR="00C73C07" w:rsidRDefault="00000000">
      <w:pPr>
        <w:pStyle w:val="Heading3"/>
      </w:pPr>
      <w:bookmarkStart w:id="27" w:name="your-notes-8"/>
      <w:r>
        <w:t>Your Notes</w:t>
      </w:r>
    </w:p>
    <w:p w14:paraId="0BD7A849" w14:textId="77777777" w:rsidR="00C22730" w:rsidRPr="00C22730" w:rsidRDefault="00C22730" w:rsidP="00C22730">
      <w:pPr>
        <w:pStyle w:val="BodyText"/>
      </w:pPr>
    </w:p>
    <w:p w14:paraId="69B105BF" w14:textId="77777777" w:rsidR="00C73C07" w:rsidRDefault="008105D6">
      <w:r>
        <w:rPr>
          <w:noProof/>
        </w:rPr>
        <w:pict w14:anchorId="6033E3A7">
          <v:rect id="_x0000_i1030" alt="" style="width:468pt;height:.05pt;mso-width-percent:0;mso-height-percent:0;mso-width-percent:0;mso-height-percent:0" o:hralign="center" o:hrstd="t" o:hr="t"/>
        </w:pict>
      </w:r>
    </w:p>
    <w:p w14:paraId="47365AC9" w14:textId="77777777" w:rsidR="00C73C07" w:rsidRDefault="00000000">
      <w:pPr>
        <w:pStyle w:val="Heading2"/>
      </w:pPr>
      <w:bookmarkStart w:id="28" w:name="design-implications-1"/>
      <w:bookmarkEnd w:id="26"/>
      <w:bookmarkEnd w:id="27"/>
      <w:r>
        <w:t>Design Implications</w:t>
      </w:r>
    </w:p>
    <w:p w14:paraId="0B45A82A" w14:textId="77777777" w:rsidR="00C73C07" w:rsidRDefault="00000000">
      <w:pPr>
        <w:pStyle w:val="FirstParagraph"/>
      </w:pPr>
      <w:r>
        <w:t>How can your course prepare students for authentic application?</w:t>
      </w:r>
    </w:p>
    <w:p w14:paraId="0A511041" w14:textId="77777777" w:rsidR="00C73C07" w:rsidRDefault="00000000">
      <w:pPr>
        <w:pStyle w:val="BodyText"/>
      </w:pPr>
      <w:r>
        <w:t>Examples:</w:t>
      </w:r>
    </w:p>
    <w:p w14:paraId="62E93B8B" w14:textId="77777777" w:rsidR="00C73C07" w:rsidRDefault="00000000">
      <w:pPr>
        <w:pStyle w:val="Compact"/>
        <w:numPr>
          <w:ilvl w:val="0"/>
          <w:numId w:val="11"/>
        </w:numPr>
      </w:pPr>
      <w:r>
        <w:t>Case studies</w:t>
      </w:r>
    </w:p>
    <w:p w14:paraId="289E2A99" w14:textId="77777777" w:rsidR="00C73C07" w:rsidRDefault="00000000">
      <w:pPr>
        <w:pStyle w:val="Compact"/>
        <w:numPr>
          <w:ilvl w:val="0"/>
          <w:numId w:val="11"/>
        </w:numPr>
      </w:pPr>
      <w:r>
        <w:t>Simulations</w:t>
      </w:r>
    </w:p>
    <w:p w14:paraId="56D50706" w14:textId="77777777" w:rsidR="00C73C07" w:rsidRDefault="00000000">
      <w:pPr>
        <w:pStyle w:val="Compact"/>
        <w:numPr>
          <w:ilvl w:val="0"/>
          <w:numId w:val="11"/>
        </w:numPr>
      </w:pPr>
      <w:r>
        <w:t>Scenario-based learning</w:t>
      </w:r>
    </w:p>
    <w:p w14:paraId="457B4A0B" w14:textId="77777777" w:rsidR="00C73C07" w:rsidRDefault="00000000">
      <w:pPr>
        <w:pStyle w:val="Compact"/>
        <w:numPr>
          <w:ilvl w:val="0"/>
          <w:numId w:val="11"/>
        </w:numPr>
      </w:pPr>
      <w:r>
        <w:t>Authentic projects</w:t>
      </w:r>
    </w:p>
    <w:p w14:paraId="25D4722C" w14:textId="77777777" w:rsidR="00C73C07" w:rsidRDefault="00000000">
      <w:pPr>
        <w:pStyle w:val="Compact"/>
        <w:numPr>
          <w:ilvl w:val="0"/>
          <w:numId w:val="11"/>
        </w:numPr>
      </w:pPr>
      <w:r>
        <w:t>Peer collaboration</w:t>
      </w:r>
    </w:p>
    <w:p w14:paraId="622CC438" w14:textId="77777777" w:rsidR="00C73C07" w:rsidRDefault="00000000">
      <w:pPr>
        <w:pStyle w:val="Compact"/>
        <w:numPr>
          <w:ilvl w:val="0"/>
          <w:numId w:val="11"/>
        </w:numPr>
      </w:pPr>
      <w:r>
        <w:t>Iterative feedback</w:t>
      </w:r>
    </w:p>
    <w:p w14:paraId="6A70880F" w14:textId="77777777" w:rsidR="00C73C07" w:rsidRDefault="00000000">
      <w:pPr>
        <w:pStyle w:val="Heading3"/>
      </w:pPr>
      <w:bookmarkStart w:id="29" w:name="my-course-should-include"/>
      <w:r>
        <w:t>My course should include:</w:t>
      </w:r>
    </w:p>
    <w:p w14:paraId="52A08CED" w14:textId="77777777" w:rsidR="00C22730" w:rsidRPr="00C22730" w:rsidRDefault="00C22730" w:rsidP="00C22730">
      <w:pPr>
        <w:pStyle w:val="BodyText"/>
      </w:pPr>
    </w:p>
    <w:p w14:paraId="7A20A0FB" w14:textId="77777777" w:rsidR="00C73C07" w:rsidRDefault="008105D6">
      <w:r>
        <w:rPr>
          <w:noProof/>
        </w:rPr>
        <w:pict w14:anchorId="2EE3BF87">
          <v:rect id="_x0000_i1029" alt="" style="width:468pt;height:.05pt;mso-width-percent:0;mso-height-percent:0;mso-width-percent:0;mso-height-percent:0" o:hralign="center" o:hrstd="t" o:hr="t"/>
        </w:pict>
      </w:r>
    </w:p>
    <w:p w14:paraId="50CCAED9" w14:textId="77777777" w:rsidR="00C73C07" w:rsidRDefault="00000000">
      <w:pPr>
        <w:pStyle w:val="Heading1"/>
      </w:pPr>
      <w:bookmarkStart w:id="30" w:name="course-environment-constraints"/>
      <w:bookmarkEnd w:id="23"/>
      <w:bookmarkEnd w:id="28"/>
      <w:bookmarkEnd w:id="29"/>
      <w:r>
        <w:lastRenderedPageBreak/>
        <w:t>4. Course Environment &amp; Constraints</w:t>
      </w:r>
    </w:p>
    <w:p w14:paraId="575CA9CD" w14:textId="77777777" w:rsidR="00C73C07" w:rsidRDefault="00000000">
      <w:pPr>
        <w:pStyle w:val="Heading2"/>
      </w:pPr>
      <w:bookmarkStart w:id="31" w:name="how-will-students-engage-in-the-course"/>
      <w:r>
        <w:t>How will students engage in the course?</w:t>
      </w:r>
    </w:p>
    <w:p w14:paraId="18EAF7B0" w14:textId="77777777" w:rsidR="00C73C07" w:rsidRDefault="00000000">
      <w:pPr>
        <w:pStyle w:val="FirstParagraph"/>
      </w:pPr>
      <w:r>
        <w:t>Consider:</w:t>
      </w:r>
    </w:p>
    <w:p w14:paraId="092CE917" w14:textId="30EC5FB4" w:rsidR="00C73C07" w:rsidRDefault="00000000">
      <w:pPr>
        <w:pStyle w:val="Compact"/>
        <w:numPr>
          <w:ilvl w:val="0"/>
          <w:numId w:val="12"/>
        </w:numPr>
      </w:pPr>
      <w:r>
        <w:t>Asynchronous learning</w:t>
      </w:r>
      <w:r w:rsidR="00677341">
        <w:t xml:space="preserve"> environment</w:t>
      </w:r>
    </w:p>
    <w:p w14:paraId="2AF59102" w14:textId="59095C72" w:rsidR="00677341" w:rsidRDefault="00677341">
      <w:pPr>
        <w:pStyle w:val="Compact"/>
        <w:numPr>
          <w:ilvl w:val="0"/>
          <w:numId w:val="12"/>
        </w:numPr>
      </w:pPr>
      <w:r>
        <w:t>Option synchronous sessions</w:t>
      </w:r>
    </w:p>
    <w:p w14:paraId="1AF6DC24" w14:textId="77777777" w:rsidR="00C73C07" w:rsidRDefault="00000000">
      <w:pPr>
        <w:pStyle w:val="Compact"/>
        <w:numPr>
          <w:ilvl w:val="0"/>
          <w:numId w:val="12"/>
        </w:numPr>
      </w:pPr>
      <w:r>
        <w:t>Mobile access</w:t>
      </w:r>
    </w:p>
    <w:p w14:paraId="34CD9BDB" w14:textId="77777777" w:rsidR="00C73C07" w:rsidRDefault="00000000">
      <w:pPr>
        <w:pStyle w:val="Compact"/>
        <w:numPr>
          <w:ilvl w:val="0"/>
          <w:numId w:val="12"/>
        </w:numPr>
      </w:pPr>
      <w:r>
        <w:t>Accessibility considerations</w:t>
      </w:r>
    </w:p>
    <w:p w14:paraId="4EE0F899" w14:textId="77777777" w:rsidR="00C73C07" w:rsidRDefault="00000000">
      <w:pPr>
        <w:pStyle w:val="Compact"/>
        <w:numPr>
          <w:ilvl w:val="0"/>
          <w:numId w:val="12"/>
        </w:numPr>
      </w:pPr>
      <w:r>
        <w:t>Technology comfort levels</w:t>
      </w:r>
    </w:p>
    <w:p w14:paraId="27ADEFD5" w14:textId="77777777" w:rsidR="00C73C07" w:rsidRDefault="00000000">
      <w:pPr>
        <w:pStyle w:val="Compact"/>
        <w:numPr>
          <w:ilvl w:val="0"/>
          <w:numId w:val="12"/>
        </w:numPr>
      </w:pPr>
      <w:r>
        <w:t>Communication methods</w:t>
      </w:r>
    </w:p>
    <w:p w14:paraId="56D68795" w14:textId="77777777" w:rsidR="00C73C07" w:rsidRDefault="00000000">
      <w:pPr>
        <w:pStyle w:val="Compact"/>
        <w:numPr>
          <w:ilvl w:val="0"/>
          <w:numId w:val="12"/>
        </w:numPr>
      </w:pPr>
      <w:r>
        <w:t>Flexibility needs</w:t>
      </w:r>
    </w:p>
    <w:p w14:paraId="7F1C4AB9" w14:textId="77777777" w:rsidR="00C73C07" w:rsidRDefault="00000000">
      <w:pPr>
        <w:pStyle w:val="Heading3"/>
      </w:pPr>
      <w:bookmarkStart w:id="32" w:name="your-notes-9"/>
      <w:r>
        <w:t>Your Notes</w:t>
      </w:r>
    </w:p>
    <w:p w14:paraId="0567B8F3" w14:textId="77777777" w:rsidR="00C22730" w:rsidRPr="00C22730" w:rsidRDefault="00C22730" w:rsidP="00C22730">
      <w:pPr>
        <w:pStyle w:val="BodyText"/>
      </w:pPr>
    </w:p>
    <w:p w14:paraId="7B6B951D" w14:textId="77777777" w:rsidR="00C73C07" w:rsidRDefault="008105D6">
      <w:r>
        <w:rPr>
          <w:noProof/>
        </w:rPr>
        <w:pict w14:anchorId="4E05DED5">
          <v:rect id="_x0000_i1028" alt="" style="width:468pt;height:.05pt;mso-width-percent:0;mso-height-percent:0;mso-width-percent:0;mso-height-percent:0" o:hralign="center" o:hrstd="t" o:hr="t"/>
        </w:pict>
      </w:r>
    </w:p>
    <w:p w14:paraId="694467C1" w14:textId="77777777" w:rsidR="00C73C07" w:rsidRDefault="00000000">
      <w:pPr>
        <w:pStyle w:val="Heading2"/>
      </w:pPr>
      <w:bookmarkStart w:id="33" w:name="X895321d5e59bbcc77a409e654f73ff5ea4c54f2"/>
      <w:bookmarkEnd w:id="31"/>
      <w:bookmarkEnd w:id="32"/>
      <w:r>
        <w:t>What teaching or implementation constraints exist?</w:t>
      </w:r>
    </w:p>
    <w:p w14:paraId="004D3873" w14:textId="77777777" w:rsidR="00C73C07" w:rsidRDefault="00000000">
      <w:pPr>
        <w:pStyle w:val="FirstParagraph"/>
      </w:pPr>
      <w:r>
        <w:t>Consider:</w:t>
      </w:r>
    </w:p>
    <w:p w14:paraId="2D7B4562" w14:textId="77777777" w:rsidR="00C73C07" w:rsidRDefault="00000000">
      <w:pPr>
        <w:pStyle w:val="Compact"/>
        <w:numPr>
          <w:ilvl w:val="0"/>
          <w:numId w:val="13"/>
        </w:numPr>
      </w:pPr>
      <w:r>
        <w:t>Enrollment size</w:t>
      </w:r>
    </w:p>
    <w:p w14:paraId="6D217D84" w14:textId="77777777" w:rsidR="00C73C07" w:rsidRDefault="00000000">
      <w:pPr>
        <w:pStyle w:val="Compact"/>
        <w:numPr>
          <w:ilvl w:val="0"/>
          <w:numId w:val="13"/>
        </w:numPr>
      </w:pPr>
      <w:r>
        <w:t>Grading workload</w:t>
      </w:r>
    </w:p>
    <w:p w14:paraId="38D93308" w14:textId="77777777" w:rsidR="00C73C07" w:rsidRDefault="00000000">
      <w:pPr>
        <w:pStyle w:val="Compact"/>
        <w:numPr>
          <w:ilvl w:val="0"/>
          <w:numId w:val="13"/>
        </w:numPr>
      </w:pPr>
      <w:r>
        <w:t>Accreditation requirements</w:t>
      </w:r>
    </w:p>
    <w:p w14:paraId="7F8779F7" w14:textId="77777777" w:rsidR="00C73C07" w:rsidRDefault="00000000">
      <w:pPr>
        <w:pStyle w:val="Compact"/>
        <w:numPr>
          <w:ilvl w:val="0"/>
          <w:numId w:val="13"/>
        </w:numPr>
      </w:pPr>
      <w:r>
        <w:t>Required content coverage</w:t>
      </w:r>
    </w:p>
    <w:p w14:paraId="0B5F048D" w14:textId="77777777" w:rsidR="00C73C07" w:rsidRDefault="00000000">
      <w:pPr>
        <w:pStyle w:val="Compact"/>
        <w:numPr>
          <w:ilvl w:val="0"/>
          <w:numId w:val="13"/>
        </w:numPr>
      </w:pPr>
      <w:r>
        <w:t>Software or licensing limitations</w:t>
      </w:r>
    </w:p>
    <w:p w14:paraId="573E4673" w14:textId="77777777" w:rsidR="00C73C07" w:rsidRDefault="00000000">
      <w:pPr>
        <w:pStyle w:val="Compact"/>
        <w:numPr>
          <w:ilvl w:val="0"/>
          <w:numId w:val="13"/>
        </w:numPr>
      </w:pPr>
      <w:r>
        <w:t>Lab or practicum requirements</w:t>
      </w:r>
    </w:p>
    <w:p w14:paraId="0B219095" w14:textId="77777777" w:rsidR="00C73C07" w:rsidRDefault="00000000">
      <w:pPr>
        <w:pStyle w:val="Compact"/>
        <w:numPr>
          <w:ilvl w:val="0"/>
          <w:numId w:val="13"/>
        </w:numPr>
      </w:pPr>
      <w:r>
        <w:t>Time constraints</w:t>
      </w:r>
    </w:p>
    <w:p w14:paraId="21B45FB3" w14:textId="77777777" w:rsidR="00C73C07" w:rsidRDefault="00000000">
      <w:pPr>
        <w:pStyle w:val="Heading3"/>
      </w:pPr>
      <w:bookmarkStart w:id="34" w:name="your-notes-10"/>
      <w:r>
        <w:t>Your Notes</w:t>
      </w:r>
    </w:p>
    <w:p w14:paraId="5F0CC4FE" w14:textId="77777777" w:rsidR="00C22730" w:rsidRPr="00C22730" w:rsidRDefault="00C22730" w:rsidP="00C22730">
      <w:pPr>
        <w:pStyle w:val="BodyText"/>
      </w:pPr>
    </w:p>
    <w:p w14:paraId="411DB077" w14:textId="6F30D32F" w:rsidR="00C73C07" w:rsidRDefault="008105D6">
      <w:r>
        <w:rPr>
          <w:noProof/>
        </w:rPr>
        <w:pict w14:anchorId="1F4886F3">
          <v:rect id="_x0000_i1027" alt="" style="width:468pt;height:.05pt;mso-width-percent:0;mso-height-percent:0;mso-width-percent:0;mso-height-percent:0" o:hralign="center" o:hrstd="t" o:hr="t"/>
        </w:pict>
      </w:r>
      <w:bookmarkStart w:id="35" w:name="what-resources-are-needed-for-success"/>
      <w:bookmarkStart w:id="36" w:name="your-notes-11"/>
      <w:bookmarkEnd w:id="33"/>
      <w:bookmarkEnd w:id="34"/>
    </w:p>
    <w:p w14:paraId="2B07A12B" w14:textId="77777777" w:rsidR="00C73C07" w:rsidRDefault="00000000">
      <w:pPr>
        <w:pStyle w:val="Heading1"/>
      </w:pPr>
      <w:bookmarkStart w:id="37" w:name="key-design-priorities"/>
      <w:bookmarkEnd w:id="30"/>
      <w:bookmarkEnd w:id="35"/>
      <w:bookmarkEnd w:id="36"/>
      <w:r>
        <w:t>5. Key Design Priorities</w:t>
      </w:r>
    </w:p>
    <w:p w14:paraId="5EBEC397" w14:textId="77777777" w:rsidR="00C73C07" w:rsidRDefault="00000000" w:rsidP="00C22730">
      <w:bookmarkStart w:id="38" w:name="X2d482ef182d9045bb3497b176de782fbe1e94b1"/>
      <w:r>
        <w:t>Based on this analysis, the most important things my course must do are:</w:t>
      </w:r>
    </w:p>
    <w:p w14:paraId="576250F2" w14:textId="3C349370" w:rsidR="00C73C07" w:rsidRDefault="00C73C07"/>
    <w:p w14:paraId="71C82CA0" w14:textId="77777777" w:rsidR="00C73C07" w:rsidRDefault="00000000" w:rsidP="00C22730">
      <w:bookmarkStart w:id="39" w:name="X06971ca834f3b6c57532d2dd5b23f92663bfbbc"/>
      <w:bookmarkEnd w:id="38"/>
      <w:r>
        <w:t>The biggest risks or barriers to student success are:</w:t>
      </w:r>
    </w:p>
    <w:p w14:paraId="2764F8BA" w14:textId="60A776A2" w:rsidR="00C73C07" w:rsidRDefault="00C73C07"/>
    <w:p w14:paraId="67A6C21F" w14:textId="77777777" w:rsidR="00C73C07" w:rsidRDefault="00000000" w:rsidP="00C22730">
      <w:bookmarkStart w:id="40" w:name="therefore-i-should-prioritize"/>
      <w:bookmarkEnd w:id="39"/>
      <w:r>
        <w:t>Therefore, I should prioritize:</w:t>
      </w:r>
    </w:p>
    <w:p w14:paraId="7784D979" w14:textId="77777777" w:rsidR="00C22730" w:rsidRDefault="00C22730">
      <w:pPr>
        <w:pStyle w:val="FirstParagraph"/>
      </w:pPr>
    </w:p>
    <w:p w14:paraId="03721534" w14:textId="176ACE9B" w:rsidR="00C73C07" w:rsidRDefault="00677341">
      <w:pPr>
        <w:pStyle w:val="FirstParagraph"/>
      </w:pPr>
      <w:r>
        <w:t>Highlight</w:t>
      </w:r>
      <w:r w:rsidR="00000000">
        <w:t xml:space="preserve"> all that apply:</w:t>
      </w:r>
    </w:p>
    <w:p w14:paraId="4AA41B9F" w14:textId="77777777" w:rsidR="00C73C07" w:rsidRDefault="00000000" w:rsidP="00677341">
      <w:pPr>
        <w:pStyle w:val="Compact"/>
        <w:ind w:left="360"/>
      </w:pPr>
      <w:r>
        <w:t>Clear course organization</w:t>
      </w:r>
    </w:p>
    <w:p w14:paraId="14C4714A" w14:textId="77777777" w:rsidR="00C73C07" w:rsidRDefault="00000000" w:rsidP="00677341">
      <w:pPr>
        <w:pStyle w:val="Compact"/>
        <w:ind w:left="360"/>
      </w:pPr>
      <w:r>
        <w:t>Instructor presence and communication</w:t>
      </w:r>
    </w:p>
    <w:p w14:paraId="4F3AE525" w14:textId="77777777" w:rsidR="00C73C07" w:rsidRDefault="00000000" w:rsidP="00677341">
      <w:pPr>
        <w:pStyle w:val="Compact"/>
        <w:ind w:left="360"/>
      </w:pPr>
      <w:r>
        <w:t>Flexibility and accessibility</w:t>
      </w:r>
    </w:p>
    <w:p w14:paraId="21759E4D" w14:textId="77777777" w:rsidR="00C73C07" w:rsidRDefault="00000000" w:rsidP="00677341">
      <w:pPr>
        <w:pStyle w:val="Compact"/>
        <w:ind w:left="360"/>
      </w:pPr>
      <w:r>
        <w:t>Real-world application</w:t>
      </w:r>
    </w:p>
    <w:p w14:paraId="3846ABFE" w14:textId="77777777" w:rsidR="00C73C07" w:rsidRDefault="00000000" w:rsidP="00677341">
      <w:pPr>
        <w:pStyle w:val="Compact"/>
        <w:ind w:left="360"/>
      </w:pPr>
      <w:r>
        <w:t>Practice and repetition</w:t>
      </w:r>
    </w:p>
    <w:p w14:paraId="0A40F5B6" w14:textId="77777777" w:rsidR="00C73C07" w:rsidRDefault="00000000" w:rsidP="00677341">
      <w:pPr>
        <w:pStyle w:val="Compact"/>
        <w:ind w:left="360"/>
      </w:pPr>
      <w:r>
        <w:t>Scaffolded learning</w:t>
      </w:r>
    </w:p>
    <w:p w14:paraId="791EF0B3" w14:textId="77777777" w:rsidR="00C73C07" w:rsidRDefault="00000000" w:rsidP="00677341">
      <w:pPr>
        <w:pStyle w:val="Compact"/>
        <w:ind w:left="360"/>
      </w:pPr>
      <w:r>
        <w:t>Frequent feedback</w:t>
      </w:r>
    </w:p>
    <w:p w14:paraId="3304FBF6" w14:textId="77777777" w:rsidR="00C73C07" w:rsidRDefault="00000000" w:rsidP="00677341">
      <w:pPr>
        <w:pStyle w:val="Compact"/>
        <w:ind w:left="360"/>
      </w:pPr>
      <w:r>
        <w:t>Community and collaboration</w:t>
      </w:r>
    </w:p>
    <w:p w14:paraId="6142ECA6" w14:textId="77777777" w:rsidR="00C73C07" w:rsidRDefault="00000000" w:rsidP="00677341">
      <w:pPr>
        <w:pStyle w:val="Compact"/>
        <w:ind w:left="360"/>
      </w:pPr>
      <w:r>
        <w:t>Active learning opportunities</w:t>
      </w:r>
    </w:p>
    <w:p w14:paraId="5F7D85CD" w14:textId="77777777" w:rsidR="00C73C07" w:rsidRDefault="00000000" w:rsidP="00677341">
      <w:pPr>
        <w:pStyle w:val="Compact"/>
        <w:ind w:left="360"/>
      </w:pPr>
      <w:r>
        <w:t>Student reflection and self-assessment</w:t>
      </w:r>
    </w:p>
    <w:p w14:paraId="6D830015" w14:textId="77777777" w:rsidR="00C73C07" w:rsidRDefault="00000000" w:rsidP="00677341">
      <w:pPr>
        <w:pStyle w:val="Compact"/>
        <w:ind w:left="360"/>
      </w:pPr>
      <w:r>
        <w:t>Low-stakes practice opportunities</w:t>
      </w:r>
    </w:p>
    <w:p w14:paraId="55A71412" w14:textId="77777777" w:rsidR="00C73C07" w:rsidRDefault="00000000" w:rsidP="00677341">
      <w:pPr>
        <w:pStyle w:val="Compact"/>
        <w:ind w:left="360"/>
      </w:pPr>
      <w:r>
        <w:t>Technology support and guidance</w:t>
      </w:r>
    </w:p>
    <w:p w14:paraId="05B9ECB4" w14:textId="77777777" w:rsidR="00C73C07" w:rsidRDefault="00000000" w:rsidP="00677341">
      <w:pPr>
        <w:pStyle w:val="Compact"/>
        <w:ind w:left="360"/>
      </w:pPr>
      <w:r>
        <w:t>Other: ___________________________</w:t>
      </w:r>
    </w:p>
    <w:p w14:paraId="48BA7A06" w14:textId="77777777" w:rsidR="00C73C07" w:rsidRDefault="008105D6">
      <w:r>
        <w:rPr>
          <w:noProof/>
        </w:rPr>
        <w:pict w14:anchorId="7617438A">
          <v:rect id="_x0000_i1026" alt="" style="width:468pt;height:.05pt;mso-width-percent:0;mso-height-percent:0;mso-width-percent:0;mso-height-percent:0" o:hralign="center" o:hrstd="t" o:hr="t"/>
        </w:pict>
      </w:r>
    </w:p>
    <w:p w14:paraId="34E820B5" w14:textId="77777777" w:rsidR="00C73C07" w:rsidRDefault="00000000">
      <w:pPr>
        <w:pStyle w:val="Heading1"/>
      </w:pPr>
      <w:bookmarkStart w:id="41" w:name="evidence-information-sources"/>
      <w:bookmarkEnd w:id="37"/>
      <w:bookmarkEnd w:id="40"/>
      <w:r>
        <w:t>Evidence &amp; Information Sources</w:t>
      </w:r>
    </w:p>
    <w:p w14:paraId="483B8224" w14:textId="77777777" w:rsidR="00C73C07" w:rsidRDefault="00000000">
      <w:pPr>
        <w:pStyle w:val="FirstParagraph"/>
      </w:pPr>
      <w:r>
        <w:t>What information or evidence informed your responses?</w:t>
      </w:r>
    </w:p>
    <w:p w14:paraId="2DFC765F" w14:textId="5FF67AE0" w:rsidR="00C73C07" w:rsidRDefault="00677341">
      <w:pPr>
        <w:pStyle w:val="BodyText"/>
      </w:pPr>
      <w:r>
        <w:t>Highlight all that apply</w:t>
      </w:r>
      <w:r w:rsidR="00000000">
        <w:t>:</w:t>
      </w:r>
    </w:p>
    <w:p w14:paraId="4955E571" w14:textId="77777777" w:rsidR="00C73C07" w:rsidRDefault="00000000" w:rsidP="00677341">
      <w:pPr>
        <w:pStyle w:val="Compact"/>
        <w:ind w:left="360"/>
      </w:pPr>
      <w:r>
        <w:t>Prior teaching experience</w:t>
      </w:r>
    </w:p>
    <w:p w14:paraId="7F4FEC19" w14:textId="77777777" w:rsidR="00C73C07" w:rsidRDefault="00000000" w:rsidP="00677341">
      <w:pPr>
        <w:pStyle w:val="Compact"/>
        <w:ind w:left="360"/>
      </w:pPr>
      <w:r>
        <w:t>Course evaluations</w:t>
      </w:r>
    </w:p>
    <w:p w14:paraId="3821894C" w14:textId="77777777" w:rsidR="00C73C07" w:rsidRDefault="00000000" w:rsidP="00677341">
      <w:pPr>
        <w:pStyle w:val="Compact"/>
        <w:ind w:left="360"/>
      </w:pPr>
      <w:r>
        <w:t>Program outcomes</w:t>
      </w:r>
    </w:p>
    <w:p w14:paraId="799CF901" w14:textId="77777777" w:rsidR="00C73C07" w:rsidRDefault="00000000" w:rsidP="00677341">
      <w:pPr>
        <w:pStyle w:val="Compact"/>
        <w:ind w:left="360"/>
      </w:pPr>
      <w:r>
        <w:t>Accreditation standards</w:t>
      </w:r>
    </w:p>
    <w:p w14:paraId="160997BF" w14:textId="77777777" w:rsidR="00C73C07" w:rsidRDefault="00000000" w:rsidP="00677341">
      <w:pPr>
        <w:pStyle w:val="Compact"/>
        <w:ind w:left="360"/>
      </w:pPr>
      <w:r>
        <w:t>Employer/advisory board feedback</w:t>
      </w:r>
    </w:p>
    <w:p w14:paraId="090F41F2" w14:textId="77777777" w:rsidR="00C73C07" w:rsidRDefault="00000000" w:rsidP="00677341">
      <w:pPr>
        <w:pStyle w:val="Compact"/>
        <w:ind w:left="360"/>
      </w:pPr>
      <w:r>
        <w:t>Industry trends</w:t>
      </w:r>
    </w:p>
    <w:p w14:paraId="2961A64D" w14:textId="77777777" w:rsidR="00C73C07" w:rsidRDefault="00000000" w:rsidP="00677341">
      <w:pPr>
        <w:pStyle w:val="Compact"/>
        <w:ind w:left="360"/>
      </w:pPr>
      <w:r>
        <w:t>Conversations with students</w:t>
      </w:r>
    </w:p>
    <w:p w14:paraId="22359318" w14:textId="77777777" w:rsidR="00C73C07" w:rsidRDefault="00000000" w:rsidP="00677341">
      <w:pPr>
        <w:pStyle w:val="Compact"/>
        <w:ind w:left="360"/>
      </w:pPr>
      <w:r>
        <w:t>LMS/course analytics</w:t>
      </w:r>
    </w:p>
    <w:p w14:paraId="7C58BF41" w14:textId="77777777" w:rsidR="00C73C07" w:rsidRDefault="00000000" w:rsidP="00677341">
      <w:pPr>
        <w:pStyle w:val="Compact"/>
        <w:ind w:left="360"/>
      </w:pPr>
      <w:r>
        <w:t>Department or program discussions</w:t>
      </w:r>
    </w:p>
    <w:p w14:paraId="73AE2203" w14:textId="77777777" w:rsidR="00C73C07" w:rsidRDefault="00000000" w:rsidP="00677341">
      <w:pPr>
        <w:pStyle w:val="Compact"/>
        <w:ind w:left="360"/>
      </w:pPr>
      <w:r>
        <w:t>Research/literature</w:t>
      </w:r>
    </w:p>
    <w:p w14:paraId="7A5BC19A" w14:textId="77777777" w:rsidR="00C73C07" w:rsidRDefault="00000000" w:rsidP="00677341">
      <w:pPr>
        <w:pStyle w:val="Compact"/>
        <w:ind w:left="360"/>
      </w:pPr>
      <w:r>
        <w:t>Other: ___________________________</w:t>
      </w:r>
    </w:p>
    <w:p w14:paraId="2D1F1C2B" w14:textId="77777777" w:rsidR="00C73C07" w:rsidRDefault="008105D6">
      <w:r>
        <w:rPr>
          <w:noProof/>
        </w:rPr>
        <w:pict w14:anchorId="0F3E24A4">
          <v:rect id="_x0000_i1025" alt="" style="width:468pt;height:.05pt;mso-width-percent:0;mso-height-percent:0;mso-width-percent:0;mso-height-percent:0" o:hralign="center" o:hrstd="t" o:hr="t"/>
        </w:pict>
      </w:r>
    </w:p>
    <w:p w14:paraId="1D8874C4" w14:textId="77777777" w:rsidR="00C73C07" w:rsidRDefault="00000000">
      <w:pPr>
        <w:pStyle w:val="Heading1"/>
      </w:pPr>
      <w:bookmarkStart w:id="42" w:name="final-reflection"/>
      <w:bookmarkEnd w:id="41"/>
      <w:r>
        <w:lastRenderedPageBreak/>
        <w:t>Final Reflection</w:t>
      </w:r>
    </w:p>
    <w:p w14:paraId="16F44033" w14:textId="77777777" w:rsidR="00C73C07" w:rsidRDefault="00000000">
      <w:pPr>
        <w:pStyle w:val="FirstParagraph"/>
      </w:pPr>
      <w:r>
        <w:t>After completing this analysis:</w:t>
      </w:r>
    </w:p>
    <w:p w14:paraId="334F9276" w14:textId="77777777" w:rsidR="00C73C07" w:rsidRDefault="00000000">
      <w:pPr>
        <w:numPr>
          <w:ilvl w:val="0"/>
          <w:numId w:val="41"/>
        </w:numPr>
      </w:pPr>
      <w:r>
        <w:t>What concerns do you still have about teaching this course online?</w:t>
      </w:r>
    </w:p>
    <w:p w14:paraId="0EB2799C" w14:textId="77777777" w:rsidR="00C73C07" w:rsidRDefault="00000000">
      <w:pPr>
        <w:numPr>
          <w:ilvl w:val="0"/>
          <w:numId w:val="41"/>
        </w:numPr>
      </w:pPr>
      <w:r>
        <w:t>What areas of course design do you feel most confident about?</w:t>
      </w:r>
    </w:p>
    <w:p w14:paraId="6FF006BF" w14:textId="77777777" w:rsidR="00C73C07" w:rsidRDefault="00000000">
      <w:pPr>
        <w:numPr>
          <w:ilvl w:val="0"/>
          <w:numId w:val="41"/>
        </w:numPr>
      </w:pPr>
      <w:r>
        <w:t>What support or resources would help you most during course development?</w:t>
      </w:r>
      <w:bookmarkEnd w:id="42"/>
    </w:p>
    <w:sectPr w:rsidR="00C73C0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17ED6A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FBC12A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028C2D86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" w15:restartNumberingAfterBreak="0">
    <w:nsid w:val="00A99411"/>
    <w:multiLevelType w:val="multilevel"/>
    <w:tmpl w:val="E5208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861435227">
    <w:abstractNumId w:val="0"/>
  </w:num>
  <w:num w:numId="2" w16cid:durableId="1141000627">
    <w:abstractNumId w:val="1"/>
  </w:num>
  <w:num w:numId="3" w16cid:durableId="69499132">
    <w:abstractNumId w:val="1"/>
  </w:num>
  <w:num w:numId="4" w16cid:durableId="703864898">
    <w:abstractNumId w:val="1"/>
  </w:num>
  <w:num w:numId="5" w16cid:durableId="284431758">
    <w:abstractNumId w:val="1"/>
  </w:num>
  <w:num w:numId="6" w16cid:durableId="1960448596">
    <w:abstractNumId w:val="1"/>
  </w:num>
  <w:num w:numId="7" w16cid:durableId="860977936">
    <w:abstractNumId w:val="1"/>
  </w:num>
  <w:num w:numId="8" w16cid:durableId="2127692240">
    <w:abstractNumId w:val="1"/>
  </w:num>
  <w:num w:numId="9" w16cid:durableId="1783527396">
    <w:abstractNumId w:val="1"/>
  </w:num>
  <w:num w:numId="10" w16cid:durableId="15469225">
    <w:abstractNumId w:val="1"/>
  </w:num>
  <w:num w:numId="11" w16cid:durableId="212081503">
    <w:abstractNumId w:val="1"/>
  </w:num>
  <w:num w:numId="12" w16cid:durableId="1893955330">
    <w:abstractNumId w:val="1"/>
  </w:num>
  <w:num w:numId="13" w16cid:durableId="335037874">
    <w:abstractNumId w:val="1"/>
  </w:num>
  <w:num w:numId="14" w16cid:durableId="1723015785">
    <w:abstractNumId w:val="1"/>
  </w:num>
  <w:num w:numId="15" w16cid:durableId="14142750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6191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7650480">
    <w:abstractNumId w:val="2"/>
  </w:num>
  <w:num w:numId="18" w16cid:durableId="1800566270">
    <w:abstractNumId w:val="2"/>
  </w:num>
  <w:num w:numId="19" w16cid:durableId="269624004">
    <w:abstractNumId w:val="2"/>
  </w:num>
  <w:num w:numId="20" w16cid:durableId="1597207974">
    <w:abstractNumId w:val="2"/>
  </w:num>
  <w:num w:numId="21" w16cid:durableId="1008172584">
    <w:abstractNumId w:val="2"/>
  </w:num>
  <w:num w:numId="22" w16cid:durableId="364600019">
    <w:abstractNumId w:val="2"/>
  </w:num>
  <w:num w:numId="23" w16cid:durableId="1684623565">
    <w:abstractNumId w:val="2"/>
  </w:num>
  <w:num w:numId="24" w16cid:durableId="1779175290">
    <w:abstractNumId w:val="2"/>
  </w:num>
  <w:num w:numId="25" w16cid:durableId="262761790">
    <w:abstractNumId w:val="2"/>
  </w:num>
  <w:num w:numId="26" w16cid:durableId="26377085">
    <w:abstractNumId w:val="2"/>
  </w:num>
  <w:num w:numId="27" w16cid:durableId="843519042">
    <w:abstractNumId w:val="2"/>
  </w:num>
  <w:num w:numId="28" w16cid:durableId="305013723">
    <w:abstractNumId w:val="2"/>
  </w:num>
  <w:num w:numId="29" w16cid:durableId="160392693">
    <w:abstractNumId w:val="2"/>
  </w:num>
  <w:num w:numId="30" w16cid:durableId="1038891602">
    <w:abstractNumId w:val="2"/>
  </w:num>
  <w:num w:numId="31" w16cid:durableId="1692755585">
    <w:abstractNumId w:val="2"/>
  </w:num>
  <w:num w:numId="32" w16cid:durableId="1594557081">
    <w:abstractNumId w:val="2"/>
  </w:num>
  <w:num w:numId="33" w16cid:durableId="542332862">
    <w:abstractNumId w:val="2"/>
  </w:num>
  <w:num w:numId="34" w16cid:durableId="1770808833">
    <w:abstractNumId w:val="2"/>
  </w:num>
  <w:num w:numId="35" w16cid:durableId="906762563">
    <w:abstractNumId w:val="2"/>
  </w:num>
  <w:num w:numId="36" w16cid:durableId="712119369">
    <w:abstractNumId w:val="2"/>
  </w:num>
  <w:num w:numId="37" w16cid:durableId="364211383">
    <w:abstractNumId w:val="2"/>
  </w:num>
  <w:num w:numId="38" w16cid:durableId="200947701">
    <w:abstractNumId w:val="2"/>
  </w:num>
  <w:num w:numId="39" w16cid:durableId="262302451">
    <w:abstractNumId w:val="2"/>
  </w:num>
  <w:num w:numId="40" w16cid:durableId="1457026199">
    <w:abstractNumId w:val="2"/>
  </w:num>
  <w:num w:numId="41" w16cid:durableId="105894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07"/>
    <w:rsid w:val="001F1F6A"/>
    <w:rsid w:val="003631A5"/>
    <w:rsid w:val="00677341"/>
    <w:rsid w:val="007C260A"/>
    <w:rsid w:val="008105D6"/>
    <w:rsid w:val="009F632E"/>
    <w:rsid w:val="00C22730"/>
    <w:rsid w:val="00C73C07"/>
    <w:rsid w:val="00E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43892"/>
  <w15:docId w15:val="{ED1A2AAE-53C9-A34D-8B32-A020A731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Carpenter</dc:creator>
  <cp:keywords/>
  <cp:lastModifiedBy>Amy Carpenter</cp:lastModifiedBy>
  <cp:revision>7</cp:revision>
  <dcterms:created xsi:type="dcterms:W3CDTF">2026-05-13T14:14:00Z</dcterms:created>
  <dcterms:modified xsi:type="dcterms:W3CDTF">2026-05-13T14:26:00Z</dcterms:modified>
</cp:coreProperties>
</file>